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2ACC" w:rsidRPr="009C2ACC" w:rsidRDefault="009C2ACC" w:rsidP="009C2ACC">
      <w:pPr>
        <w:spacing w:after="100" w:afterAutospacing="1" w:line="240" w:lineRule="auto"/>
        <w:outlineLvl w:val="5"/>
        <w:rPr>
          <w:rFonts w:ascii="Times New Roman" w:eastAsia="Times New Roman" w:hAnsi="Times New Roman" w:cs="Times New Roman"/>
          <w:b/>
          <w:bCs/>
          <w:sz w:val="15"/>
          <w:szCs w:val="15"/>
        </w:rPr>
      </w:pPr>
      <w:r w:rsidRPr="009C2ACC">
        <w:rPr>
          <w:rFonts w:ascii="Times New Roman" w:eastAsia="Times New Roman" w:hAnsi="Times New Roman" w:cs="Times New Roman"/>
          <w:b/>
          <w:bCs/>
          <w:sz w:val="24"/>
          <w:szCs w:val="24"/>
        </w:rPr>
        <w:fldChar w:fldCharType="begin"/>
      </w:r>
      <w:r w:rsidRPr="009C2ACC">
        <w:rPr>
          <w:rFonts w:ascii="Times New Roman" w:eastAsia="Times New Roman" w:hAnsi="Times New Roman" w:cs="Times New Roman"/>
          <w:b/>
          <w:bCs/>
          <w:sz w:val="24"/>
          <w:szCs w:val="24"/>
        </w:rPr>
        <w:instrText xml:space="preserve"> HYPERLINK "https://www.cfo.com/risk-compliance/" </w:instrText>
      </w:r>
      <w:r w:rsidRPr="009C2ACC">
        <w:rPr>
          <w:rFonts w:ascii="Times New Roman" w:eastAsia="Times New Roman" w:hAnsi="Times New Roman" w:cs="Times New Roman"/>
          <w:b/>
          <w:bCs/>
          <w:sz w:val="24"/>
          <w:szCs w:val="24"/>
        </w:rPr>
        <w:fldChar w:fldCharType="separate"/>
      </w:r>
      <w:r w:rsidRPr="009C2ACC">
        <w:rPr>
          <w:rFonts w:ascii="Segoe UI" w:eastAsia="Times New Roman" w:hAnsi="Segoe UI" w:cs="Segoe UI"/>
          <w:color w:val="007BFF"/>
          <w:sz w:val="24"/>
          <w:szCs w:val="24"/>
          <w:u w:val="single"/>
        </w:rPr>
        <w:t>Risk &amp; Compliance</w:t>
      </w:r>
      <w:r w:rsidRPr="009C2ACC">
        <w:rPr>
          <w:rFonts w:ascii="Times New Roman" w:eastAsia="Times New Roman" w:hAnsi="Times New Roman" w:cs="Times New Roman"/>
          <w:b/>
          <w:bCs/>
          <w:sz w:val="24"/>
          <w:szCs w:val="24"/>
        </w:rPr>
        <w:fldChar w:fldCharType="end"/>
      </w:r>
    </w:p>
    <w:p w:rsidR="009C2ACC" w:rsidRPr="009C2ACC" w:rsidRDefault="009C2ACC" w:rsidP="009C2ACC">
      <w:pPr>
        <w:spacing w:after="100" w:afterAutospacing="1" w:line="240" w:lineRule="auto"/>
        <w:outlineLvl w:val="4"/>
        <w:rPr>
          <w:rFonts w:ascii="Times New Roman" w:eastAsia="Times New Roman" w:hAnsi="Times New Roman" w:cs="Times New Roman"/>
          <w:b/>
          <w:bCs/>
          <w:sz w:val="20"/>
          <w:szCs w:val="20"/>
        </w:rPr>
      </w:pPr>
      <w:r w:rsidRPr="009C2ACC">
        <w:rPr>
          <w:rFonts w:ascii="Segoe UI" w:eastAsia="Times New Roman" w:hAnsi="Segoe UI" w:cs="Segoe UI"/>
          <w:i/>
          <w:iCs/>
          <w:color w:val="212529"/>
          <w:sz w:val="24"/>
          <w:szCs w:val="24"/>
        </w:rPr>
        <w:t>November 1, 2006</w:t>
      </w:r>
    </w:p>
    <w:p w:rsidR="009C2ACC" w:rsidRPr="009C2ACC" w:rsidRDefault="009C2ACC" w:rsidP="009C2ACC">
      <w:pPr>
        <w:spacing w:after="100" w:afterAutospacing="1" w:line="240" w:lineRule="auto"/>
        <w:outlineLvl w:val="0"/>
        <w:rPr>
          <w:rFonts w:ascii="Times New Roman" w:eastAsia="Times New Roman" w:hAnsi="Times New Roman" w:cs="Times New Roman"/>
          <w:b/>
          <w:bCs/>
          <w:kern w:val="36"/>
          <w:sz w:val="48"/>
          <w:szCs w:val="48"/>
        </w:rPr>
      </w:pPr>
      <w:r w:rsidRPr="009C2ACC">
        <w:rPr>
          <w:rFonts w:ascii="Segoe UI" w:eastAsia="Times New Roman" w:hAnsi="Segoe UI" w:cs="Segoe UI"/>
          <w:color w:val="212529"/>
          <w:kern w:val="36"/>
          <w:sz w:val="48"/>
          <w:szCs w:val="48"/>
        </w:rPr>
        <w:t>Can You Have Your Stock and Sell It, Too?</w:t>
      </w:r>
    </w:p>
    <w:p w:rsidR="009C2ACC" w:rsidRPr="009C2ACC" w:rsidRDefault="009C2ACC" w:rsidP="009C2ACC">
      <w:pPr>
        <w:spacing w:after="100" w:afterAutospacing="1" w:line="240" w:lineRule="auto"/>
        <w:outlineLvl w:val="4"/>
        <w:rPr>
          <w:rFonts w:ascii="Times New Roman" w:eastAsia="Times New Roman" w:hAnsi="Times New Roman" w:cs="Times New Roman"/>
          <w:b/>
          <w:bCs/>
          <w:sz w:val="20"/>
          <w:szCs w:val="20"/>
        </w:rPr>
      </w:pPr>
      <w:r w:rsidRPr="009C2ACC">
        <w:rPr>
          <w:rFonts w:ascii="Segoe UI" w:eastAsia="Times New Roman" w:hAnsi="Segoe UI" w:cs="Segoe UI"/>
          <w:color w:val="212529"/>
          <w:sz w:val="20"/>
          <w:szCs w:val="20"/>
        </w:rPr>
        <w:t>Critics contend that something is amiss when companies buy back stock at the same time executives are selling.</w:t>
      </w:r>
    </w:p>
    <w:p w:rsidR="009C2ACC" w:rsidRPr="009C2ACC" w:rsidRDefault="009C2ACC" w:rsidP="009C2ACC">
      <w:pPr>
        <w:spacing w:after="0" w:line="240" w:lineRule="auto"/>
        <w:rPr>
          <w:rFonts w:ascii="Times New Roman" w:eastAsia="Times New Roman" w:hAnsi="Times New Roman" w:cs="Times New Roman"/>
          <w:sz w:val="24"/>
          <w:szCs w:val="24"/>
        </w:rPr>
      </w:pPr>
    </w:p>
    <w:p w:rsidR="009C2ACC" w:rsidRPr="009C2ACC" w:rsidRDefault="009C2ACC" w:rsidP="009C2ACC">
      <w:pPr>
        <w:spacing w:after="100" w:afterAutospacing="1" w:line="240" w:lineRule="auto"/>
        <w:outlineLvl w:val="4"/>
        <w:rPr>
          <w:rFonts w:ascii="Times New Roman" w:eastAsia="Times New Roman" w:hAnsi="Times New Roman" w:cs="Times New Roman"/>
          <w:b/>
          <w:bCs/>
          <w:sz w:val="20"/>
          <w:szCs w:val="20"/>
        </w:rPr>
      </w:pPr>
      <w:hyperlink r:id="rId4" w:tooltip="Posts by Randy Myers" w:history="1">
        <w:r w:rsidRPr="009C2ACC">
          <w:rPr>
            <w:rFonts w:ascii="Segoe UI" w:eastAsia="Times New Roman" w:hAnsi="Segoe UI" w:cs="Segoe UI"/>
            <w:color w:val="007BFF"/>
            <w:sz w:val="20"/>
            <w:szCs w:val="20"/>
            <w:u w:val="single"/>
          </w:rPr>
          <w:t>Randy Myers</w:t>
        </w:r>
      </w:hyperlink>
    </w:p>
    <w:p w:rsidR="009C2ACC" w:rsidRPr="009C2ACC" w:rsidRDefault="009C2ACC" w:rsidP="009C2ACC">
      <w:pPr>
        <w:spacing w:after="0" w:line="240" w:lineRule="auto"/>
        <w:rPr>
          <w:rFonts w:ascii="Times New Roman" w:eastAsia="Times New Roman" w:hAnsi="Times New Roman" w:cs="Times New Roman"/>
          <w:sz w:val="24"/>
          <w:szCs w:val="24"/>
        </w:rPr>
      </w:pPr>
      <w:r w:rsidRPr="009C2ACC">
        <w:rPr>
          <w:rFonts w:ascii="Segoe UI" w:eastAsia="Times New Roman" w:hAnsi="Segoe UI" w:cs="Segoe UI"/>
          <w:color w:val="212529"/>
          <w:sz w:val="24"/>
          <w:szCs w:val="24"/>
        </w:rPr>
        <w:t>Add a new wrinkle to the longstanding debate about the wisdom of share-repurchase programs: claims of a conflict of interest.</w:t>
      </w:r>
      <w:bookmarkStart w:id="0" w:name="_GoBack"/>
    </w:p>
    <w:bookmarkEnd w:id="0"/>
    <w:p w:rsidR="009C2ACC" w:rsidRPr="009C2ACC" w:rsidRDefault="009C2ACC" w:rsidP="009C2ACC">
      <w:pPr>
        <w:spacing w:after="0" w:line="240" w:lineRule="auto"/>
        <w:rPr>
          <w:rFonts w:ascii="Times New Roman" w:eastAsia="Times New Roman" w:hAnsi="Times New Roman" w:cs="Times New Roman"/>
          <w:sz w:val="24"/>
          <w:szCs w:val="24"/>
        </w:rPr>
      </w:pPr>
      <w:r w:rsidRPr="009C2ACC">
        <w:rPr>
          <w:rFonts w:ascii="Segoe UI" w:eastAsia="Times New Roman" w:hAnsi="Segoe UI" w:cs="Segoe UI"/>
          <w:color w:val="212529"/>
          <w:sz w:val="24"/>
          <w:szCs w:val="24"/>
        </w:rPr>
        <w:t>Companies cite many good reasons for buying back shares: the practice boosts earnings per share, it sends a signal that the company</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 xml:space="preserve">considers its shares undervalued, and it finds a use for some of that vast cash </w:t>
      </w:r>
      <w:proofErr w:type="spellStart"/>
      <w:r w:rsidRPr="009C2ACC">
        <w:rPr>
          <w:rFonts w:ascii="Segoe UI" w:eastAsia="Times New Roman" w:hAnsi="Segoe UI" w:cs="Segoe UI"/>
          <w:color w:val="212529"/>
          <w:sz w:val="24"/>
          <w:szCs w:val="24"/>
        </w:rPr>
        <w:t>horde</w:t>
      </w:r>
      <w:proofErr w:type="spellEnd"/>
      <w:r w:rsidRPr="009C2ACC">
        <w:rPr>
          <w:rFonts w:ascii="Segoe UI" w:eastAsia="Times New Roman" w:hAnsi="Segoe UI" w:cs="Segoe UI"/>
          <w:color w:val="212529"/>
          <w:sz w:val="24"/>
          <w:szCs w:val="24"/>
        </w:rPr>
        <w:t xml:space="preserve"> many firms have. Companies could, of course, pay a dividend, but many prefer the flexibility of buybacks because they are occasional events (the issuance of a dividend usually creates an expectation of regular payouts).</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But what happens when a company buys back its shares at the same time that executives are selling theirs? There are no laws to prohibit officers and</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directors from selling company stock while the company is buying. But at a time when investors and regulators are hypersensitive to even the appearance of</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conflicts of interest, some critics are asking whether officers and directors who promote and authorize massive stock-buyback programs should also be taking</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the other side of those trades.</w:t>
      </w:r>
    </w:p>
    <w:p w:rsidR="009C2ACC" w:rsidRPr="009C2ACC" w:rsidRDefault="009C2ACC" w:rsidP="009C2ACC">
      <w:pPr>
        <w:spacing w:after="0" w:line="240" w:lineRule="auto"/>
        <w:rPr>
          <w:rFonts w:ascii="Times New Roman" w:eastAsia="Times New Roman" w:hAnsi="Times New Roman" w:cs="Times New Roman"/>
          <w:sz w:val="24"/>
          <w:szCs w:val="24"/>
        </w:rPr>
      </w:pPr>
      <w:r w:rsidRPr="009C2ACC">
        <w:rPr>
          <w:rFonts w:ascii="Segoe UI" w:eastAsia="Times New Roman" w:hAnsi="Segoe UI" w:cs="Segoe UI"/>
          <w:color w:val="212529"/>
          <w:sz w:val="24"/>
          <w:szCs w:val="24"/>
        </w:rPr>
        <w:t>“In our view, there is an inherent conflict of interest when insiders are using the stockholders’ money to buy back shares on the theory that they are undervalued,</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 xml:space="preserve">and at the same time are unloading their own shares,” argues plaintiff’s attorney William </w:t>
      </w:r>
      <w:proofErr w:type="spellStart"/>
      <w:r w:rsidRPr="009C2ACC">
        <w:rPr>
          <w:rFonts w:ascii="Segoe UI" w:eastAsia="Times New Roman" w:hAnsi="Segoe UI" w:cs="Segoe UI"/>
          <w:color w:val="212529"/>
          <w:sz w:val="24"/>
          <w:szCs w:val="24"/>
        </w:rPr>
        <w:t>Lerach</w:t>
      </w:r>
      <w:proofErr w:type="spellEnd"/>
      <w:r w:rsidRPr="009C2ACC">
        <w:rPr>
          <w:rFonts w:ascii="Segoe UI" w:eastAsia="Times New Roman" w:hAnsi="Segoe UI" w:cs="Segoe UI"/>
          <w:color w:val="212529"/>
          <w:sz w:val="24"/>
          <w:szCs w:val="24"/>
        </w:rPr>
        <w:t xml:space="preserve"> of </w:t>
      </w:r>
      <w:proofErr w:type="spellStart"/>
      <w:r w:rsidRPr="009C2ACC">
        <w:rPr>
          <w:rFonts w:ascii="Segoe UI" w:eastAsia="Times New Roman" w:hAnsi="Segoe UI" w:cs="Segoe UI"/>
          <w:color w:val="212529"/>
          <w:sz w:val="24"/>
          <w:szCs w:val="24"/>
        </w:rPr>
        <w:t>Lerach</w:t>
      </w:r>
      <w:proofErr w:type="spellEnd"/>
      <w:r w:rsidRPr="009C2ACC">
        <w:rPr>
          <w:rFonts w:ascii="Segoe UI" w:eastAsia="Times New Roman" w:hAnsi="Segoe UI" w:cs="Segoe UI"/>
          <w:color w:val="212529"/>
          <w:sz w:val="24"/>
          <w:szCs w:val="24"/>
        </w:rPr>
        <w:t xml:space="preserve"> Coughlin </w:t>
      </w:r>
      <w:proofErr w:type="spellStart"/>
      <w:r w:rsidRPr="009C2ACC">
        <w:rPr>
          <w:rFonts w:ascii="Segoe UI" w:eastAsia="Times New Roman" w:hAnsi="Segoe UI" w:cs="Segoe UI"/>
          <w:color w:val="212529"/>
          <w:sz w:val="24"/>
          <w:szCs w:val="24"/>
        </w:rPr>
        <w:t>Stoia</w:t>
      </w:r>
      <w:proofErr w:type="spellEnd"/>
      <w:r w:rsidRPr="009C2ACC">
        <w:rPr>
          <w:rFonts w:ascii="Segoe UI" w:eastAsia="Times New Roman" w:hAnsi="Segoe UI" w:cs="Segoe UI"/>
          <w:color w:val="212529"/>
          <w:sz w:val="24"/>
          <w:szCs w:val="24"/>
        </w:rPr>
        <w:t xml:space="preserve"> Geller Rudman &amp; Robbins LLP in San Diego. “We believe it to be an inherently bad practice. Certainly, when we evaluate whether to bring suit against insiders for securities fraud, it’s something we look for, and when we see </w:t>
      </w:r>
      <w:proofErr w:type="gramStart"/>
      <w:r w:rsidRPr="009C2ACC">
        <w:rPr>
          <w:rFonts w:ascii="Segoe UI" w:eastAsia="Times New Roman" w:hAnsi="Segoe UI" w:cs="Segoe UI"/>
          <w:color w:val="212529"/>
          <w:sz w:val="24"/>
          <w:szCs w:val="24"/>
        </w:rPr>
        <w:t>it</w:t>
      </w:r>
      <w:proofErr w:type="gramEnd"/>
      <w:r w:rsidRPr="009C2ACC">
        <w:rPr>
          <w:rFonts w:ascii="Segoe UI" w:eastAsia="Times New Roman" w:hAnsi="Segoe UI" w:cs="Segoe UI"/>
          <w:color w:val="212529"/>
          <w:sz w:val="24"/>
          <w:szCs w:val="24"/>
        </w:rPr>
        <w:t xml:space="preserve"> we view it to be very incriminatory.”</w:t>
      </w:r>
    </w:p>
    <w:p w:rsidR="009C2ACC" w:rsidRPr="009C2ACC" w:rsidRDefault="009C2ACC" w:rsidP="009C2ACC">
      <w:pPr>
        <w:spacing w:after="0" w:line="240" w:lineRule="auto"/>
        <w:rPr>
          <w:rFonts w:ascii="Times New Roman" w:eastAsia="Times New Roman" w:hAnsi="Times New Roman" w:cs="Times New Roman"/>
          <w:sz w:val="24"/>
          <w:szCs w:val="24"/>
        </w:rPr>
      </w:pPr>
      <w:r w:rsidRPr="009C2ACC">
        <w:rPr>
          <w:rFonts w:ascii="Segoe UI" w:eastAsia="Times New Roman" w:hAnsi="Segoe UI" w:cs="Segoe UI"/>
          <w:color w:val="212529"/>
          <w:sz w:val="24"/>
          <w:szCs w:val="24"/>
        </w:rPr>
        <w:t xml:space="preserve">Three years ago, </w:t>
      </w:r>
      <w:proofErr w:type="spellStart"/>
      <w:r w:rsidRPr="009C2ACC">
        <w:rPr>
          <w:rFonts w:ascii="Segoe UI" w:eastAsia="Times New Roman" w:hAnsi="Segoe UI" w:cs="Segoe UI"/>
          <w:color w:val="212529"/>
          <w:sz w:val="24"/>
          <w:szCs w:val="24"/>
        </w:rPr>
        <w:t>Lerach</w:t>
      </w:r>
      <w:proofErr w:type="spellEnd"/>
      <w:r w:rsidRPr="009C2ACC">
        <w:rPr>
          <w:rFonts w:ascii="Segoe UI" w:eastAsia="Times New Roman" w:hAnsi="Segoe UI" w:cs="Segoe UI"/>
          <w:color w:val="212529"/>
          <w:sz w:val="24"/>
          <w:szCs w:val="24"/>
        </w:rPr>
        <w:t xml:space="preserve"> helped negotiate a settlement of shareholder litigation with Sprint Corp. (now Sprint Nextel Corp.) in which Sprint agreed that it</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 xml:space="preserve">would no longer allow insiders to sell Sprint shares while the company was buying them. A Sprint spokeswoman says the prohibition applies only under “certain limited circumstances,” but declined to elaborate. </w:t>
      </w:r>
      <w:proofErr w:type="spellStart"/>
      <w:r w:rsidRPr="009C2ACC">
        <w:rPr>
          <w:rFonts w:ascii="Segoe UI" w:eastAsia="Times New Roman" w:hAnsi="Segoe UI" w:cs="Segoe UI"/>
          <w:color w:val="212529"/>
          <w:sz w:val="24"/>
          <w:szCs w:val="24"/>
        </w:rPr>
        <w:t>Lerach</w:t>
      </w:r>
      <w:proofErr w:type="spellEnd"/>
      <w:r w:rsidRPr="009C2ACC">
        <w:rPr>
          <w:rFonts w:ascii="Segoe UI" w:eastAsia="Times New Roman" w:hAnsi="Segoe UI" w:cs="Segoe UI"/>
          <w:color w:val="212529"/>
          <w:sz w:val="24"/>
          <w:szCs w:val="24"/>
        </w:rPr>
        <w:t xml:space="preserve"> says it is a </w:t>
      </w:r>
      <w:proofErr w:type="gramStart"/>
      <w:r w:rsidRPr="009C2ACC">
        <w:rPr>
          <w:rFonts w:ascii="Segoe UI" w:eastAsia="Times New Roman" w:hAnsi="Segoe UI" w:cs="Segoe UI"/>
          <w:color w:val="212529"/>
          <w:sz w:val="24"/>
          <w:szCs w:val="24"/>
        </w:rPr>
        <w:t>reform other corporations</w:t>
      </w:r>
      <w:proofErr w:type="gramEnd"/>
      <w:r w:rsidRPr="009C2ACC">
        <w:rPr>
          <w:rFonts w:ascii="Segoe UI" w:eastAsia="Times New Roman" w:hAnsi="Segoe UI" w:cs="Segoe UI"/>
          <w:color w:val="212529"/>
          <w:sz w:val="24"/>
          <w:szCs w:val="24"/>
        </w:rPr>
        <w:t xml:space="preserve"> ought to embrace voluntarily.</w:t>
      </w:r>
    </w:p>
    <w:p w:rsidR="009C2ACC" w:rsidRPr="009C2ACC" w:rsidRDefault="009C2ACC" w:rsidP="009C2ACC">
      <w:pPr>
        <w:spacing w:after="0" w:line="240" w:lineRule="auto"/>
        <w:rPr>
          <w:rFonts w:ascii="Times New Roman" w:eastAsia="Times New Roman" w:hAnsi="Times New Roman" w:cs="Times New Roman"/>
          <w:sz w:val="24"/>
          <w:szCs w:val="24"/>
        </w:rPr>
      </w:pPr>
      <w:r w:rsidRPr="009C2ACC">
        <w:rPr>
          <w:rFonts w:ascii="Segoe UI" w:eastAsia="Times New Roman" w:hAnsi="Segoe UI" w:cs="Segoe UI"/>
          <w:color w:val="212529"/>
          <w:sz w:val="24"/>
          <w:szCs w:val="24"/>
        </w:rPr>
        <w:t>Few have, at least in part because both buybacks and stock options as a form of compensation are relatively recent phenomena. In 1980, for example, the value</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 xml:space="preserve">of stock </w:t>
      </w:r>
      <w:r w:rsidRPr="009C2ACC">
        <w:rPr>
          <w:rFonts w:ascii="Segoe UI" w:eastAsia="Times New Roman" w:hAnsi="Segoe UI" w:cs="Segoe UI"/>
          <w:color w:val="212529"/>
          <w:sz w:val="24"/>
          <w:szCs w:val="24"/>
        </w:rPr>
        <w:lastRenderedPageBreak/>
        <w:t xml:space="preserve">buybacks exercised by S&amp;P 500 companies equaled just 10 percent of the value of the dividends issued, according to Scott </w:t>
      </w:r>
      <w:proofErr w:type="spellStart"/>
      <w:r w:rsidRPr="009C2ACC">
        <w:rPr>
          <w:rFonts w:ascii="Segoe UI" w:eastAsia="Times New Roman" w:hAnsi="Segoe UI" w:cs="Segoe UI"/>
          <w:color w:val="212529"/>
          <w:sz w:val="24"/>
          <w:szCs w:val="24"/>
        </w:rPr>
        <w:t>Weisbenner</w:t>
      </w:r>
      <w:proofErr w:type="spellEnd"/>
      <w:r w:rsidRPr="009C2ACC">
        <w:rPr>
          <w:rFonts w:ascii="Segoe UI" w:eastAsia="Times New Roman" w:hAnsi="Segoe UI" w:cs="Segoe UI"/>
          <w:color w:val="212529"/>
          <w:sz w:val="24"/>
          <w:szCs w:val="24"/>
        </w:rPr>
        <w:t>, a finance professor at the University of Illinois who studied the issue while serving as an economist at the Federal Reserve Board from 1999 to 2000. By the late 1990s, however, companies were spending more on repurchases than on dividends. And the boom continues: in the second quarter of this year, buybacks</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 xml:space="preserve">outpaced the same period a year ago by 43 percent, while dividends accounted for just 32 percent of cash paid out to shareholders, down from 51 percent as recently as the second quarter of 2001. </w:t>
      </w:r>
      <w:proofErr w:type="spellStart"/>
      <w:r w:rsidRPr="009C2ACC">
        <w:rPr>
          <w:rFonts w:ascii="Segoe UI" w:eastAsia="Times New Roman" w:hAnsi="Segoe UI" w:cs="Segoe UI"/>
          <w:color w:val="212529"/>
          <w:sz w:val="24"/>
          <w:szCs w:val="24"/>
        </w:rPr>
        <w:t>Weisbenner</w:t>
      </w:r>
      <w:proofErr w:type="spellEnd"/>
      <w:r w:rsidRPr="009C2ACC">
        <w:rPr>
          <w:rFonts w:ascii="Segoe UI" w:eastAsia="Times New Roman" w:hAnsi="Segoe UI" w:cs="Segoe UI"/>
          <w:color w:val="212529"/>
          <w:sz w:val="24"/>
          <w:szCs w:val="24"/>
        </w:rPr>
        <w:t xml:space="preserve"> also found that between 1994 and 1998, the use of stock-options programs by S&amp;P 500 companies grew by more than 40 percent.</w:t>
      </w:r>
    </w:p>
    <w:p w:rsidR="009C2ACC" w:rsidRPr="009C2ACC" w:rsidRDefault="009C2ACC" w:rsidP="009C2ACC">
      <w:pPr>
        <w:spacing w:after="0" w:line="240" w:lineRule="auto"/>
        <w:rPr>
          <w:rFonts w:ascii="Times New Roman" w:eastAsia="Times New Roman" w:hAnsi="Times New Roman" w:cs="Times New Roman"/>
          <w:sz w:val="24"/>
          <w:szCs w:val="24"/>
        </w:rPr>
      </w:pPr>
      <w:r w:rsidRPr="009C2ACC">
        <w:rPr>
          <w:rFonts w:ascii="Segoe UI" w:eastAsia="Times New Roman" w:hAnsi="Segoe UI" w:cs="Segoe UI"/>
          <w:color w:val="212529"/>
          <w:sz w:val="24"/>
          <w:szCs w:val="24"/>
        </w:rPr>
        <w:t>“The world in which [insider trading] laws were made existed before the world in which there were massive buyback programs,” says Robert Monks, a shareholder activist, attorney, and investment-fund partner. “I don’t think anyone foresaw how these two trends would play out together.”</w:t>
      </w:r>
    </w:p>
    <w:p w:rsidR="009C2ACC" w:rsidRPr="009C2ACC" w:rsidRDefault="009C2ACC" w:rsidP="009C2ACC">
      <w:pPr>
        <w:spacing w:after="0" w:line="240" w:lineRule="auto"/>
        <w:rPr>
          <w:rFonts w:ascii="Times New Roman" w:eastAsia="Times New Roman" w:hAnsi="Times New Roman" w:cs="Times New Roman"/>
          <w:sz w:val="24"/>
          <w:szCs w:val="24"/>
        </w:rPr>
      </w:pPr>
      <w:r w:rsidRPr="009C2ACC">
        <w:rPr>
          <w:rFonts w:ascii="Segoe UI" w:eastAsia="Times New Roman" w:hAnsi="Segoe UI" w:cs="Segoe UI"/>
          <w:b/>
          <w:bCs/>
          <w:color w:val="212529"/>
          <w:sz w:val="24"/>
          <w:szCs w:val="24"/>
        </w:rPr>
        <w:t>Options Play</w:t>
      </w:r>
    </w:p>
    <w:p w:rsidR="009C2ACC" w:rsidRPr="009C2ACC" w:rsidRDefault="009C2ACC" w:rsidP="009C2ACC">
      <w:pPr>
        <w:spacing w:after="0" w:line="240" w:lineRule="auto"/>
        <w:rPr>
          <w:rFonts w:ascii="Times New Roman" w:eastAsia="Times New Roman" w:hAnsi="Times New Roman" w:cs="Times New Roman"/>
          <w:sz w:val="24"/>
          <w:szCs w:val="24"/>
        </w:rPr>
      </w:pPr>
      <w:r w:rsidRPr="009C2ACC">
        <w:rPr>
          <w:rFonts w:ascii="Segoe UI" w:eastAsia="Times New Roman" w:hAnsi="Segoe UI" w:cs="Segoe UI"/>
          <w:color w:val="212529"/>
          <w:sz w:val="24"/>
          <w:szCs w:val="24"/>
        </w:rPr>
        <w:t>Critics contend that potential conflicts of interest take several forms. For starters, options holders aren’t eligible to receive dividends, which may make them turn a blind eye to a practice that would benefit other shareholders. And dividends dilute the value of options because the share</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price is typically marked down to reflect the value of the dividend issued. In addition, a prime motivator for buybacks — to boost earnings per share — is seen by critics as potentially self-serving because many executives are compensated at least in part based on EPS targets, so using company money to inflate that figure can result in personal gain. Less clear is whether buybacks actually bump up the price of shares, allowing executives to garner more than they would have otherwise (see “More Knocks Against Buybacks” at the end of this article).</w:t>
      </w:r>
    </w:p>
    <w:p w:rsidR="009C2ACC" w:rsidRPr="009C2ACC" w:rsidRDefault="009C2ACC" w:rsidP="009C2ACC">
      <w:pPr>
        <w:spacing w:after="0" w:line="240" w:lineRule="auto"/>
        <w:rPr>
          <w:rFonts w:ascii="Times New Roman" w:eastAsia="Times New Roman" w:hAnsi="Times New Roman" w:cs="Times New Roman"/>
          <w:sz w:val="24"/>
          <w:szCs w:val="24"/>
        </w:rPr>
      </w:pPr>
      <w:r w:rsidRPr="009C2ACC">
        <w:rPr>
          <w:rFonts w:ascii="Segoe UI" w:eastAsia="Times New Roman" w:hAnsi="Segoe UI" w:cs="Segoe UI"/>
          <w:color w:val="212529"/>
          <w:sz w:val="24"/>
          <w:szCs w:val="24"/>
        </w:rPr>
        <w:t>But as those recent figures on buyback activity indicate, rumblings from certain quarters seem to be having no effect on the popularity of the practice. “I think</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there’s a responsibility, if you accumulate too much cash on the balance sheet, to make a decision of some kind to return money to shareholders, unless you have it</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earmarked for something else,” says USANA executive vice president and CFO Gilbert Fuller. “Over the past five years, we’ve bought back something like 6.5 million</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shares, and spent $130 million doing so. And we’ve chosen to do that rather than issue a dividend, primarily because it gives us more flexibility.”</w:t>
      </w:r>
    </w:p>
    <w:p w:rsidR="009C2ACC" w:rsidRPr="009C2ACC" w:rsidRDefault="009C2ACC" w:rsidP="009C2ACC">
      <w:pPr>
        <w:spacing w:after="0" w:line="240" w:lineRule="auto"/>
        <w:rPr>
          <w:rFonts w:ascii="Times New Roman" w:eastAsia="Times New Roman" w:hAnsi="Times New Roman" w:cs="Times New Roman"/>
          <w:sz w:val="24"/>
          <w:szCs w:val="24"/>
        </w:rPr>
      </w:pPr>
      <w:r w:rsidRPr="009C2ACC">
        <w:rPr>
          <w:rFonts w:ascii="Segoe UI" w:eastAsia="Times New Roman" w:hAnsi="Segoe UI" w:cs="Segoe UI"/>
          <w:color w:val="212529"/>
          <w:sz w:val="24"/>
          <w:szCs w:val="24"/>
        </w:rPr>
        <w:t>The company spent nearly $50 million</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between 2005 and the first quarter of</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2006 alone, a period during which company</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insiders sold USANA shares worth</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approximately $64 million. Fuller cites</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several reasons for that activity, noting</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that the company’s stock went from less</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than $1 a share in 2002 to more than $40</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per share this year. “First of all, it takes an</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iron stomach not to sell into that,” says</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Fuller. “Second, it’s a way for executives to</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balance out their cash needs. And third,</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 xml:space="preserve">there’s the issue of diversity. If you </w:t>
      </w:r>
      <w:r w:rsidRPr="009C2ACC">
        <w:rPr>
          <w:rFonts w:ascii="Segoe UI" w:eastAsia="Times New Roman" w:hAnsi="Segoe UI" w:cs="Segoe UI"/>
          <w:color w:val="212529"/>
          <w:sz w:val="24"/>
          <w:szCs w:val="24"/>
        </w:rPr>
        <w:lastRenderedPageBreak/>
        <w:t>wake</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up and see that your stock has gone from</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under $1 to $44, common sense says you</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should diversify some of your holdings.”</w:t>
      </w:r>
    </w:p>
    <w:p w:rsidR="009C2ACC" w:rsidRPr="009C2ACC" w:rsidRDefault="009C2ACC" w:rsidP="009C2ACC">
      <w:pPr>
        <w:spacing w:after="0" w:line="240" w:lineRule="auto"/>
        <w:rPr>
          <w:rFonts w:ascii="Times New Roman" w:eastAsia="Times New Roman" w:hAnsi="Times New Roman" w:cs="Times New Roman"/>
          <w:sz w:val="24"/>
          <w:szCs w:val="24"/>
        </w:rPr>
      </w:pPr>
      <w:r w:rsidRPr="009C2ACC">
        <w:rPr>
          <w:rFonts w:ascii="Segoe UI" w:eastAsia="Times New Roman" w:hAnsi="Segoe UI" w:cs="Segoe UI"/>
          <w:color w:val="212529"/>
          <w:sz w:val="24"/>
          <w:szCs w:val="24"/>
        </w:rPr>
        <w:t>Because of USANA’s compensation</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philosophy and its long-term commitment</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to stock-buyback programs, Fuller</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says there have been times when insiders</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were selling stock at the same time the</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company was buying. “But there hasn’t</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been an orchestrated effort to link when</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insiders were selling to times when the</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company was buying back shares,” he says.</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The idea that companies</w:t>
      </w:r>
      <w:r w:rsidRPr="009C2ACC">
        <w:rPr>
          <w:rFonts w:ascii="Times New Roman" w:eastAsia="Times New Roman" w:hAnsi="Times New Roman" w:cs="Times New Roman"/>
          <w:sz w:val="24"/>
          <w:szCs w:val="24"/>
        </w:rPr>
        <w:t xml:space="preserve"> </w:t>
      </w:r>
      <w:r w:rsidRPr="009C2ACC">
        <w:rPr>
          <w:rFonts w:ascii="Segoe UI" w:eastAsia="Times New Roman" w:hAnsi="Segoe UI" w:cs="Segoe UI"/>
          <w:i/>
          <w:iCs/>
          <w:color w:val="212529"/>
          <w:sz w:val="24"/>
          <w:szCs w:val="24"/>
        </w:rPr>
        <w:t>could</w:t>
      </w:r>
      <w:r w:rsidRPr="009C2ACC">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connect</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the two practices has caught the attention</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not only of academics and attorneys, but</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even Warren Buffett. In his annual letter</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to shareholders last year, the chairman and</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CEO of $82.5 billion Berkshire Hathaway</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Inc. raked the practice of orchestrating</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buyback programs with a vignette about a</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fictitious caretaker executive, Fred Futile,</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CEO of Stagnant Inc. In Buffett’s example,</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Futile gets rich on stock options simply by</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using buybacks to boost his company’s</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reported EPS — and hence the company’s</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stock price, which investors calculate as a</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multiple of EPS — despite being unable to</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grow the company’s net income.</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This June, Audit Integrity, a Los Angeles–based accounting and governance analysis</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firm, sent a note to clients identifying</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16 companies with market capitalizations</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of at least $100 million that it considers</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at high risk for fraudulent behavior,</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including USANA, because the companies</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have high levels of both stock buybacks</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and insider selling. Meanwhile, attorney</w:t>
      </w:r>
      <w:r>
        <w:rPr>
          <w:rFonts w:ascii="Times New Roman" w:eastAsia="Times New Roman" w:hAnsi="Times New Roman" w:cs="Times New Roman"/>
          <w:sz w:val="24"/>
          <w:szCs w:val="24"/>
        </w:rPr>
        <w:t xml:space="preserve"> </w:t>
      </w:r>
      <w:proofErr w:type="spellStart"/>
      <w:r w:rsidRPr="009C2ACC">
        <w:rPr>
          <w:rFonts w:ascii="Segoe UI" w:eastAsia="Times New Roman" w:hAnsi="Segoe UI" w:cs="Segoe UI"/>
          <w:color w:val="212529"/>
          <w:sz w:val="24"/>
          <w:szCs w:val="24"/>
        </w:rPr>
        <w:t>Lerach</w:t>
      </w:r>
      <w:proofErr w:type="spellEnd"/>
      <w:r w:rsidRPr="009C2ACC">
        <w:rPr>
          <w:rFonts w:ascii="Segoe UI" w:eastAsia="Times New Roman" w:hAnsi="Segoe UI" w:cs="Segoe UI"/>
          <w:color w:val="212529"/>
          <w:sz w:val="24"/>
          <w:szCs w:val="24"/>
        </w:rPr>
        <w:t xml:space="preserve"> is putting the finishing touches on</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a lawsuit he plans to file against “one of the</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most high-profile companies in the United</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States,” along with its CEO, over issues</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relating to its buyback programs.</w:t>
      </w:r>
    </w:p>
    <w:p w:rsidR="009C2ACC" w:rsidRPr="009C2ACC" w:rsidRDefault="009C2ACC" w:rsidP="009C2ACC">
      <w:pPr>
        <w:spacing w:after="0" w:line="240" w:lineRule="auto"/>
        <w:rPr>
          <w:rFonts w:ascii="Times New Roman" w:eastAsia="Times New Roman" w:hAnsi="Times New Roman" w:cs="Times New Roman"/>
          <w:sz w:val="24"/>
          <w:szCs w:val="24"/>
        </w:rPr>
      </w:pPr>
      <w:r w:rsidRPr="009C2ACC">
        <w:rPr>
          <w:rFonts w:ascii="Segoe UI" w:eastAsia="Times New Roman" w:hAnsi="Segoe UI" w:cs="Segoe UI"/>
          <w:color w:val="212529"/>
          <w:sz w:val="24"/>
          <w:szCs w:val="24"/>
        </w:rPr>
        <w:t>Fuller notes that USANA has simply</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followed a practice shared by many companies:</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pay modest salaries that are</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accompanied by sizable equity-based</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compensation, and work to make the latter as valuable as possible.</w:t>
      </w:r>
    </w:p>
    <w:p w:rsidR="009C2ACC" w:rsidRPr="009C2ACC" w:rsidRDefault="009C2ACC" w:rsidP="009C2ACC">
      <w:pPr>
        <w:spacing w:after="0" w:line="240" w:lineRule="auto"/>
        <w:rPr>
          <w:rFonts w:ascii="Times New Roman" w:eastAsia="Times New Roman" w:hAnsi="Times New Roman" w:cs="Times New Roman"/>
          <w:sz w:val="24"/>
          <w:szCs w:val="24"/>
        </w:rPr>
      </w:pPr>
      <w:r w:rsidRPr="009C2ACC">
        <w:rPr>
          <w:rFonts w:ascii="Segoe UI" w:eastAsia="Times New Roman" w:hAnsi="Segoe UI" w:cs="Segoe UI"/>
          <w:color w:val="212529"/>
          <w:sz w:val="24"/>
          <w:szCs w:val="24"/>
        </w:rPr>
        <w:t>Companies can, of course, arrange for</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their executives to sell their stock through</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so-called 10b5-1 plans, named after the</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Securities and Exchange Commission rule</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that allows them to transact in company</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shares at all times, not just during open</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trading windows, without running afoul of</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insider-trading rules. Under such plans,</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the executive must specify in advance the</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amount, price, and date of any stock purchase</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or sale, or provide a written formula</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for determining the amounts, prices,</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and dates. These decisions must be made</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at a time when the executive is not aware</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of any material, nonpublic information. Similarly, many companies seek to conform</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their buyback programs to SEC Rule</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10b-18, which provides them with a safe</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harbor against charges of manipulating</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their own stock price. A new “cashless</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buyback” equity instrument advocated by</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MG Holdings of Summit, New Jersey, may</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give companies another option.</w:t>
      </w:r>
    </w:p>
    <w:p w:rsidR="009C2ACC" w:rsidRPr="009C2ACC" w:rsidRDefault="009C2ACC" w:rsidP="009C2ACC">
      <w:pPr>
        <w:spacing w:after="0" w:line="240" w:lineRule="auto"/>
        <w:rPr>
          <w:rFonts w:ascii="Times New Roman" w:eastAsia="Times New Roman" w:hAnsi="Times New Roman" w:cs="Times New Roman"/>
          <w:sz w:val="24"/>
          <w:szCs w:val="24"/>
        </w:rPr>
      </w:pPr>
      <w:r w:rsidRPr="009C2ACC">
        <w:rPr>
          <w:rFonts w:ascii="Segoe UI" w:eastAsia="Times New Roman" w:hAnsi="Segoe UI" w:cs="Segoe UI"/>
          <w:b/>
          <w:bCs/>
          <w:color w:val="212529"/>
          <w:sz w:val="24"/>
          <w:szCs w:val="24"/>
        </w:rPr>
        <w:t>Perceptions vs. Incentives</w:t>
      </w:r>
    </w:p>
    <w:p w:rsidR="009C2ACC" w:rsidRPr="009C2ACC" w:rsidRDefault="009C2ACC" w:rsidP="009C2ACC">
      <w:pPr>
        <w:spacing w:after="0" w:line="240" w:lineRule="auto"/>
        <w:rPr>
          <w:rFonts w:ascii="Times New Roman" w:eastAsia="Times New Roman" w:hAnsi="Times New Roman" w:cs="Times New Roman"/>
          <w:sz w:val="24"/>
          <w:szCs w:val="24"/>
        </w:rPr>
      </w:pPr>
      <w:r w:rsidRPr="009C2ACC">
        <w:rPr>
          <w:rFonts w:ascii="Segoe UI" w:eastAsia="Times New Roman" w:hAnsi="Segoe UI" w:cs="Segoe UI"/>
          <w:color w:val="212529"/>
          <w:sz w:val="24"/>
          <w:szCs w:val="24"/>
        </w:rPr>
        <w:t>Attorney Stephen Riddick, a principal</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shareholder with law firm Greenberg</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Traurig in Washington, D.C., says steady</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selling activity by insiders pursuant to</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10b5-1 plans, which are designed to be</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active in good times and bad, could be</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skewing the perception that insiders are</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timing sales to coincide with buybacks.</w:t>
      </w:r>
      <w:r>
        <w:rPr>
          <w:rFonts w:ascii="Times New Roman" w:eastAsia="Times New Roman" w:hAnsi="Times New Roman" w:cs="Times New Roman"/>
          <w:sz w:val="24"/>
          <w:szCs w:val="24"/>
        </w:rPr>
        <w:t xml:space="preserve"> </w:t>
      </w:r>
      <w:proofErr w:type="spellStart"/>
      <w:r w:rsidRPr="009C2ACC">
        <w:rPr>
          <w:rFonts w:ascii="Segoe UI" w:eastAsia="Times New Roman" w:hAnsi="Segoe UI" w:cs="Segoe UI"/>
          <w:color w:val="212529"/>
          <w:sz w:val="24"/>
          <w:szCs w:val="24"/>
        </w:rPr>
        <w:t>Lerach</w:t>
      </w:r>
      <w:proofErr w:type="spellEnd"/>
      <w:r w:rsidRPr="009C2ACC">
        <w:rPr>
          <w:rFonts w:ascii="Segoe UI" w:eastAsia="Times New Roman" w:hAnsi="Segoe UI" w:cs="Segoe UI"/>
          <w:color w:val="212529"/>
          <w:sz w:val="24"/>
          <w:szCs w:val="24"/>
        </w:rPr>
        <w:t xml:space="preserve"> sees it differently. “Most of </w:t>
      </w:r>
      <w:r w:rsidRPr="009C2ACC">
        <w:rPr>
          <w:rFonts w:ascii="Segoe UI" w:eastAsia="Times New Roman" w:hAnsi="Segoe UI" w:cs="Segoe UI"/>
          <w:color w:val="212529"/>
          <w:sz w:val="24"/>
          <w:szCs w:val="24"/>
        </w:rPr>
        <w:lastRenderedPageBreak/>
        <w:t>the</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time, we find there aren’t 10b5-1 programs,”</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he says. “Most of the sales look to</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be discretionary and a result of insider</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decisions, not some preexisting program.</w:t>
      </w:r>
    </w:p>
    <w:p w:rsidR="009C2ACC" w:rsidRPr="009C2ACC" w:rsidRDefault="009C2ACC" w:rsidP="009C2ACC">
      <w:pPr>
        <w:spacing w:after="0" w:line="240" w:lineRule="auto"/>
        <w:rPr>
          <w:rFonts w:ascii="Times New Roman" w:eastAsia="Times New Roman" w:hAnsi="Times New Roman" w:cs="Times New Roman"/>
          <w:sz w:val="24"/>
          <w:szCs w:val="24"/>
        </w:rPr>
      </w:pPr>
      <w:r w:rsidRPr="009C2ACC">
        <w:rPr>
          <w:rFonts w:ascii="Segoe UI" w:eastAsia="Times New Roman" w:hAnsi="Segoe UI" w:cs="Segoe UI"/>
          <w:color w:val="212529"/>
          <w:sz w:val="24"/>
          <w:szCs w:val="24"/>
        </w:rPr>
        <w:t>But even if there is a 10b5-1 program, I</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continue to believe there’s an inherent</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inconsistency in using the stockholders’</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money to buy back stock while you’re</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unloading your stock.”</w:t>
      </w:r>
    </w:p>
    <w:p w:rsidR="009C2ACC" w:rsidRPr="009C2ACC" w:rsidRDefault="009C2ACC" w:rsidP="009C2ACC">
      <w:pPr>
        <w:spacing w:after="0" w:line="240" w:lineRule="auto"/>
        <w:rPr>
          <w:rFonts w:ascii="Times New Roman" w:eastAsia="Times New Roman" w:hAnsi="Times New Roman" w:cs="Times New Roman"/>
          <w:sz w:val="24"/>
          <w:szCs w:val="24"/>
        </w:rPr>
      </w:pPr>
      <w:r w:rsidRPr="009C2ACC">
        <w:rPr>
          <w:rFonts w:ascii="Segoe UI" w:eastAsia="Times New Roman" w:hAnsi="Segoe UI" w:cs="Segoe UI"/>
          <w:color w:val="212529"/>
          <w:sz w:val="24"/>
          <w:szCs w:val="24"/>
        </w:rPr>
        <w:t>Jack Zwingli, CEO of Audit Integrity,</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is similarly skeptical. “Common sense and</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history suggest that problems arise when</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management has a short-term financial</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incentive to behave in a certain way,” he</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says. “If management benefits more from</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doing stock buybacks than from paying</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dividends or reinvesting in the business,</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it will buy back stock.”</w:t>
      </w:r>
    </w:p>
    <w:p w:rsidR="009C2ACC" w:rsidRPr="009C2ACC" w:rsidRDefault="009C2ACC" w:rsidP="009C2ACC">
      <w:pPr>
        <w:spacing w:after="0" w:line="240" w:lineRule="auto"/>
        <w:rPr>
          <w:rFonts w:ascii="Times New Roman" w:eastAsia="Times New Roman" w:hAnsi="Times New Roman" w:cs="Times New Roman"/>
          <w:sz w:val="24"/>
          <w:szCs w:val="24"/>
        </w:rPr>
      </w:pPr>
      <w:r w:rsidRPr="009C2ACC">
        <w:rPr>
          <w:rFonts w:ascii="Segoe UI" w:eastAsia="Times New Roman" w:hAnsi="Segoe UI" w:cs="Segoe UI"/>
          <w:color w:val="212529"/>
          <w:sz w:val="24"/>
          <w:szCs w:val="24"/>
        </w:rPr>
        <w:t>Some may regard that as a cynical</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 xml:space="preserve">view, but if </w:t>
      </w:r>
      <w:proofErr w:type="gramStart"/>
      <w:r w:rsidRPr="009C2ACC">
        <w:rPr>
          <w:rFonts w:ascii="Segoe UI" w:eastAsia="Times New Roman" w:hAnsi="Segoe UI" w:cs="Segoe UI"/>
          <w:color w:val="212529"/>
          <w:sz w:val="24"/>
          <w:szCs w:val="24"/>
        </w:rPr>
        <w:t>so</w:t>
      </w:r>
      <w:proofErr w:type="gramEnd"/>
      <w:r w:rsidRPr="009C2ACC">
        <w:rPr>
          <w:rFonts w:ascii="Segoe UI" w:eastAsia="Times New Roman" w:hAnsi="Segoe UI" w:cs="Segoe UI"/>
          <w:color w:val="212529"/>
          <w:sz w:val="24"/>
          <w:szCs w:val="24"/>
        </w:rPr>
        <w:t xml:space="preserve"> the cynics appear to be on</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the ascendancy. Companies may have to</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look at this issue within the boardroom,</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lest they find themselves looking at it in</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the courtroom.</w:t>
      </w:r>
    </w:p>
    <w:p w:rsidR="009C2ACC" w:rsidRPr="009C2ACC" w:rsidRDefault="009C2ACC" w:rsidP="009C2ACC">
      <w:pPr>
        <w:spacing w:after="0" w:line="240" w:lineRule="auto"/>
        <w:rPr>
          <w:rFonts w:ascii="Times New Roman" w:eastAsia="Times New Roman" w:hAnsi="Times New Roman" w:cs="Times New Roman"/>
          <w:sz w:val="24"/>
          <w:szCs w:val="24"/>
        </w:rPr>
      </w:pPr>
      <w:r w:rsidRPr="009C2ACC">
        <w:rPr>
          <w:rFonts w:ascii="Segoe UI" w:eastAsia="Times New Roman" w:hAnsi="Segoe UI" w:cs="Segoe UI"/>
          <w:i/>
          <w:iCs/>
          <w:color w:val="212529"/>
          <w:sz w:val="24"/>
          <w:szCs w:val="24"/>
        </w:rPr>
        <w:t>Randy Myers is a contributing editor of</w:t>
      </w:r>
      <w:r w:rsidRPr="009C2ACC">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CFO.</w:t>
      </w:r>
    </w:p>
    <w:p w:rsidR="009C2ACC" w:rsidRPr="009C2ACC" w:rsidRDefault="009C2ACC" w:rsidP="009C2ACC">
      <w:pPr>
        <w:spacing w:after="0" w:line="240" w:lineRule="auto"/>
        <w:rPr>
          <w:rFonts w:ascii="Times New Roman" w:eastAsia="Times New Roman" w:hAnsi="Times New Roman" w:cs="Times New Roman"/>
          <w:sz w:val="24"/>
          <w:szCs w:val="24"/>
        </w:rPr>
      </w:pPr>
      <w:r w:rsidRPr="009C2ACC">
        <w:rPr>
          <w:rFonts w:ascii="Segoe UI" w:eastAsia="Times New Roman" w:hAnsi="Segoe UI" w:cs="Segoe UI"/>
          <w:b/>
          <w:bCs/>
          <w:color w:val="212529"/>
          <w:sz w:val="24"/>
          <w:szCs w:val="24"/>
        </w:rPr>
        <w:t>More Knocks Against Buybacks</w:t>
      </w:r>
    </w:p>
    <w:p w:rsidR="009C2ACC" w:rsidRPr="009C2ACC" w:rsidRDefault="009C2ACC" w:rsidP="009C2ACC">
      <w:pPr>
        <w:spacing w:after="0" w:line="240" w:lineRule="auto"/>
        <w:rPr>
          <w:rFonts w:ascii="Times New Roman" w:eastAsia="Times New Roman" w:hAnsi="Times New Roman" w:cs="Times New Roman"/>
          <w:sz w:val="24"/>
          <w:szCs w:val="24"/>
        </w:rPr>
      </w:pPr>
      <w:r w:rsidRPr="009C2ACC">
        <w:rPr>
          <w:rFonts w:ascii="Segoe UI" w:eastAsia="Times New Roman" w:hAnsi="Segoe UI" w:cs="Segoe UI"/>
          <w:b/>
          <w:bCs/>
          <w:color w:val="212529"/>
          <w:sz w:val="24"/>
          <w:szCs w:val="24"/>
        </w:rPr>
        <w:t>Researchers have found virtually no link between buybacks and share-price increases.</w:t>
      </w:r>
    </w:p>
    <w:p w:rsidR="009C2ACC" w:rsidRPr="009C2ACC" w:rsidRDefault="009C2ACC" w:rsidP="009C2ACC">
      <w:pPr>
        <w:spacing w:after="0" w:line="240" w:lineRule="auto"/>
        <w:rPr>
          <w:rFonts w:ascii="Times New Roman" w:eastAsia="Times New Roman" w:hAnsi="Times New Roman" w:cs="Times New Roman"/>
          <w:sz w:val="24"/>
          <w:szCs w:val="24"/>
        </w:rPr>
      </w:pPr>
      <w:r w:rsidRPr="009C2ACC">
        <w:rPr>
          <w:rFonts w:ascii="Segoe UI" w:eastAsia="Times New Roman" w:hAnsi="Segoe UI" w:cs="Segoe UI"/>
          <w:color w:val="212529"/>
          <w:sz w:val="24"/>
          <w:szCs w:val="24"/>
        </w:rPr>
        <w:t>While it is commonly thought that buyback programs foreshadow higher stock prices,</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substantial research suggests otherwise. Critics also say that firms run the risk of bungling</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the timing of buybacks, the net effect being a substantial waste of corporate cash.</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In a 2003 study entitled “Changing Motives for Share Repurchases,” J.F. Weston</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and Juan Siu, of the Anderson Graduate School of Management at UCLA, surveyed</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the academic literature from the prior two decades and found that, while buybacks</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in the 1960s and 1970s tended to precede substantial stock-price gains, that phenomenon</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has largely disappeared. Part of the reason may be that during that time,</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most buybacks were accomplished through fixed-price tender offers in which management</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made it clear what it thought the firm’s stock was worth. Since the 1990s,</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most buybacks have taken the form of open-market transactions, which are less</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transparent.</w:t>
      </w:r>
    </w:p>
    <w:p w:rsidR="009C2ACC" w:rsidRPr="009C2ACC" w:rsidRDefault="009C2ACC" w:rsidP="009C2ACC">
      <w:pPr>
        <w:spacing w:after="0" w:line="240" w:lineRule="auto"/>
        <w:rPr>
          <w:rFonts w:ascii="Times New Roman" w:eastAsia="Times New Roman" w:hAnsi="Times New Roman" w:cs="Times New Roman"/>
          <w:sz w:val="24"/>
          <w:szCs w:val="24"/>
        </w:rPr>
      </w:pPr>
      <w:r w:rsidRPr="009C2ACC">
        <w:rPr>
          <w:rFonts w:ascii="Segoe UI" w:eastAsia="Times New Roman" w:hAnsi="Segoe UI" w:cs="Segoe UI"/>
          <w:color w:val="212529"/>
          <w:sz w:val="24"/>
          <w:szCs w:val="24"/>
        </w:rPr>
        <w:t>A 1981 study by Larry Dann in the</w:t>
      </w:r>
      <w:r w:rsidRPr="009C2ACC">
        <w:rPr>
          <w:rFonts w:ascii="Times New Roman" w:eastAsia="Times New Roman" w:hAnsi="Times New Roman" w:cs="Times New Roman"/>
          <w:sz w:val="24"/>
          <w:szCs w:val="24"/>
        </w:rPr>
        <w:t xml:space="preserve"> </w:t>
      </w:r>
      <w:r w:rsidRPr="009C2ACC">
        <w:rPr>
          <w:rFonts w:ascii="Segoe UI" w:eastAsia="Times New Roman" w:hAnsi="Segoe UI" w:cs="Segoe UI"/>
          <w:i/>
          <w:iCs/>
          <w:color w:val="212529"/>
          <w:sz w:val="24"/>
          <w:szCs w:val="24"/>
        </w:rPr>
        <w:t>Journal of Financial Economics</w:t>
      </w:r>
      <w:r w:rsidRPr="009C2ACC">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looked at 143</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fixed-price tender offers between 1962 and 1976. Dann found that in the three days</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following the announcement, share prices enjoyed a “cumulative abnormal return”</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of 23 percent on average. By the expiration of the tender offer, share prices on average</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were 13 percent above their preannouncement levels.</w:t>
      </w:r>
    </w:p>
    <w:p w:rsidR="009C2ACC" w:rsidRPr="009C2ACC" w:rsidRDefault="009C2ACC" w:rsidP="009C2ACC">
      <w:pPr>
        <w:spacing w:after="0" w:line="240" w:lineRule="auto"/>
        <w:rPr>
          <w:rFonts w:ascii="Times New Roman" w:eastAsia="Times New Roman" w:hAnsi="Times New Roman" w:cs="Times New Roman"/>
          <w:sz w:val="24"/>
          <w:szCs w:val="24"/>
        </w:rPr>
      </w:pPr>
      <w:r w:rsidRPr="009C2ACC">
        <w:rPr>
          <w:rFonts w:ascii="Segoe UI" w:eastAsia="Times New Roman" w:hAnsi="Segoe UI" w:cs="Segoe UI"/>
          <w:color w:val="212529"/>
          <w:sz w:val="24"/>
          <w:szCs w:val="24"/>
        </w:rPr>
        <w:t xml:space="preserve">But the good </w:t>
      </w:r>
      <w:proofErr w:type="spellStart"/>
      <w:r w:rsidRPr="009C2ACC">
        <w:rPr>
          <w:rFonts w:ascii="Segoe UI" w:eastAsia="Times New Roman" w:hAnsi="Segoe UI" w:cs="Segoe UI"/>
          <w:color w:val="212529"/>
          <w:sz w:val="24"/>
          <w:szCs w:val="24"/>
        </w:rPr>
        <w:t>ol</w:t>
      </w:r>
      <w:proofErr w:type="spellEnd"/>
      <w:r w:rsidRPr="009C2ACC">
        <w:rPr>
          <w:rFonts w:ascii="Segoe UI" w:eastAsia="Times New Roman" w:hAnsi="Segoe UI" w:cs="Segoe UI"/>
          <w:color w:val="212529"/>
          <w:sz w:val="24"/>
          <w:szCs w:val="24"/>
        </w:rPr>
        <w:t xml:space="preserve">’ days appear to be over. A 1995 study by David </w:t>
      </w:r>
      <w:proofErr w:type="spellStart"/>
      <w:r w:rsidRPr="009C2ACC">
        <w:rPr>
          <w:rFonts w:ascii="Segoe UI" w:eastAsia="Times New Roman" w:hAnsi="Segoe UI" w:cs="Segoe UI"/>
          <w:color w:val="212529"/>
          <w:sz w:val="24"/>
          <w:szCs w:val="24"/>
        </w:rPr>
        <w:t>Ikenberry</w:t>
      </w:r>
      <w:proofErr w:type="spellEnd"/>
      <w:r w:rsidRPr="009C2ACC">
        <w:rPr>
          <w:rFonts w:ascii="Segoe UI" w:eastAsia="Times New Roman" w:hAnsi="Segoe UI" w:cs="Segoe UI"/>
          <w:color w:val="212529"/>
          <w:sz w:val="24"/>
          <w:szCs w:val="24"/>
        </w:rPr>
        <w:t>, Josef</w:t>
      </w:r>
      <w:r>
        <w:rPr>
          <w:rFonts w:ascii="Times New Roman" w:eastAsia="Times New Roman" w:hAnsi="Times New Roman" w:cs="Times New Roman"/>
          <w:sz w:val="24"/>
          <w:szCs w:val="24"/>
        </w:rPr>
        <w:t xml:space="preserve"> </w:t>
      </w:r>
      <w:proofErr w:type="spellStart"/>
      <w:r w:rsidRPr="009C2ACC">
        <w:rPr>
          <w:rFonts w:ascii="Segoe UI" w:eastAsia="Times New Roman" w:hAnsi="Segoe UI" w:cs="Segoe UI"/>
          <w:color w:val="212529"/>
          <w:sz w:val="24"/>
          <w:szCs w:val="24"/>
        </w:rPr>
        <w:t>Lakonishok</w:t>
      </w:r>
      <w:proofErr w:type="spellEnd"/>
      <w:r w:rsidRPr="009C2ACC">
        <w:rPr>
          <w:rFonts w:ascii="Segoe UI" w:eastAsia="Times New Roman" w:hAnsi="Segoe UI" w:cs="Segoe UI"/>
          <w:color w:val="212529"/>
          <w:sz w:val="24"/>
          <w:szCs w:val="24"/>
        </w:rPr>
        <w:t>, and Theo Vermaelen in the same publication looked at 1,239 open-market</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share repurchases from 1980 to 1990 and found that announcement of those</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buybacks sparked a five-day price jump, on average, of just 3.5 percent. Other research</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conducted between 2000 and 2002 says the gains are less than half that percentage.</w:t>
      </w:r>
    </w:p>
    <w:p w:rsidR="00303FB9" w:rsidRDefault="009C2ACC">
      <w:r w:rsidRPr="009C2ACC">
        <w:rPr>
          <w:rFonts w:ascii="Segoe UI" w:eastAsia="Times New Roman" w:hAnsi="Segoe UI" w:cs="Segoe UI"/>
          <w:color w:val="212529"/>
          <w:sz w:val="24"/>
          <w:szCs w:val="24"/>
        </w:rPr>
        <w:t>Meanwhile, critics are sounding off on companies’ tendencies to buy high and</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then see the price track lower. Sometimes much lower. Dell spent more than $7 billion</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 xml:space="preserve">on its </w:t>
      </w:r>
      <w:r w:rsidRPr="009C2ACC">
        <w:rPr>
          <w:rFonts w:ascii="Segoe UI" w:eastAsia="Times New Roman" w:hAnsi="Segoe UI" w:cs="Segoe UI"/>
          <w:color w:val="212529"/>
          <w:sz w:val="24"/>
          <w:szCs w:val="24"/>
        </w:rPr>
        <w:lastRenderedPageBreak/>
        <w:t xml:space="preserve">stock in 2005, buying shares priced in the </w:t>
      </w:r>
      <w:proofErr w:type="spellStart"/>
      <w:r w:rsidRPr="009C2ACC">
        <w:rPr>
          <w:rFonts w:ascii="Segoe UI" w:eastAsia="Times New Roman" w:hAnsi="Segoe UI" w:cs="Segoe UI"/>
          <w:color w:val="212529"/>
          <w:sz w:val="24"/>
          <w:szCs w:val="24"/>
        </w:rPr>
        <w:t>mid 30s</w:t>
      </w:r>
      <w:proofErr w:type="spellEnd"/>
      <w:r w:rsidRPr="009C2ACC">
        <w:rPr>
          <w:rFonts w:ascii="Segoe UI" w:eastAsia="Times New Roman" w:hAnsi="Segoe UI" w:cs="Segoe UI"/>
          <w:color w:val="212529"/>
          <w:sz w:val="24"/>
          <w:szCs w:val="24"/>
        </w:rPr>
        <w:t xml:space="preserve">; as of </w:t>
      </w:r>
      <w:proofErr w:type="gramStart"/>
      <w:r w:rsidRPr="009C2ACC">
        <w:rPr>
          <w:rFonts w:ascii="Segoe UI" w:eastAsia="Times New Roman" w:hAnsi="Segoe UI" w:cs="Segoe UI"/>
          <w:color w:val="212529"/>
          <w:sz w:val="24"/>
          <w:szCs w:val="24"/>
        </w:rPr>
        <w:t>September</w:t>
      </w:r>
      <w:proofErr w:type="gramEnd"/>
      <w:r w:rsidRPr="009C2ACC">
        <w:rPr>
          <w:rFonts w:ascii="Segoe UI" w:eastAsia="Times New Roman" w:hAnsi="Segoe UI" w:cs="Segoe UI"/>
          <w:color w:val="212529"/>
          <w:sz w:val="24"/>
          <w:szCs w:val="24"/>
        </w:rPr>
        <w:t xml:space="preserve"> the company</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was trading in the low 20s. “A buyback is bad when shares are overpriced,” says Michael</w:t>
      </w:r>
      <w:r>
        <w:rPr>
          <w:rFonts w:ascii="Times New Roman" w:eastAsia="Times New Roman" w:hAnsi="Times New Roman" w:cs="Times New Roman"/>
          <w:sz w:val="24"/>
          <w:szCs w:val="24"/>
        </w:rPr>
        <w:t xml:space="preserve"> </w:t>
      </w:r>
      <w:proofErr w:type="spellStart"/>
      <w:r w:rsidRPr="009C2ACC">
        <w:rPr>
          <w:rFonts w:ascii="Segoe UI" w:eastAsia="Times New Roman" w:hAnsi="Segoe UI" w:cs="Segoe UI"/>
          <w:color w:val="212529"/>
          <w:sz w:val="24"/>
          <w:szCs w:val="24"/>
        </w:rPr>
        <w:t>Gumport</w:t>
      </w:r>
      <w:proofErr w:type="spellEnd"/>
      <w:r w:rsidRPr="009C2ACC">
        <w:rPr>
          <w:rFonts w:ascii="Segoe UI" w:eastAsia="Times New Roman" w:hAnsi="Segoe UI" w:cs="Segoe UI"/>
          <w:color w:val="212529"/>
          <w:sz w:val="24"/>
          <w:szCs w:val="24"/>
        </w:rPr>
        <w:t>, a certified financial analyst and founder of consultancy MG Holdings in Summit,</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New Jersey. “If you don’t know the value of your stock, it’s really simple; you just</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pay a dividend. I know plenty of companies that bought back shares and found out a</w:t>
      </w:r>
      <w:r>
        <w:rPr>
          <w:rFonts w:ascii="Times New Roman" w:eastAsia="Times New Roman" w:hAnsi="Times New Roman" w:cs="Times New Roman"/>
          <w:sz w:val="24"/>
          <w:szCs w:val="24"/>
        </w:rPr>
        <w:t xml:space="preserve"> </w:t>
      </w:r>
      <w:r w:rsidRPr="009C2ACC">
        <w:rPr>
          <w:rFonts w:ascii="Segoe UI" w:eastAsia="Times New Roman" w:hAnsi="Segoe UI" w:cs="Segoe UI"/>
          <w:color w:val="212529"/>
          <w:sz w:val="24"/>
          <w:szCs w:val="24"/>
        </w:rPr>
        <w:t>year or two later that they would have saved a lot of money by waiting.”</w:t>
      </w:r>
      <w:r w:rsidRPr="009C2ACC">
        <w:rPr>
          <w:rFonts w:ascii="Times New Roman" w:eastAsia="Times New Roman" w:hAnsi="Times New Roman" w:cs="Times New Roman"/>
          <w:sz w:val="24"/>
          <w:szCs w:val="24"/>
        </w:rPr>
        <w:t xml:space="preserve"> </w:t>
      </w:r>
      <w:r w:rsidRPr="009C2ACC">
        <w:rPr>
          <w:rFonts w:ascii="Segoe UI" w:eastAsia="Times New Roman" w:hAnsi="Segoe UI" w:cs="Segoe UI"/>
          <w:i/>
          <w:iCs/>
          <w:color w:val="212529"/>
          <w:sz w:val="24"/>
          <w:szCs w:val="24"/>
        </w:rPr>
        <w:t>— R.M.</w:t>
      </w:r>
      <w:r>
        <w:rPr>
          <w:rFonts w:ascii="Times New Roman" w:eastAsia="Times New Roman" w:hAnsi="Times New Roman" w:cs="Times New Roman"/>
          <w:sz w:val="24"/>
          <w:szCs w:val="24"/>
        </w:rPr>
        <w:t xml:space="preserve"> </w:t>
      </w:r>
      <w:r w:rsidRPr="009C2ACC">
        <w:rPr>
          <w:rFonts w:ascii="Segoe UI" w:eastAsia="Times New Roman" w:hAnsi="Segoe UI" w:cs="Segoe UI"/>
          <w:noProof/>
          <w:color w:val="212529"/>
          <w:sz w:val="24"/>
          <w:szCs w:val="24"/>
        </w:rPr>
        <mc:AlternateContent>
          <mc:Choice Requires="wps">
            <w:drawing>
              <wp:inline distT="0" distB="0" distL="0" distR="0">
                <wp:extent cx="228600" cy="2286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CEE2C5" id="Rectangle 1" o:spid="_x0000_s1026"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zqb/u+cBAADEAwAADgAAAAAAAAAAAAAAAAAuAgAAZHJzL2Uyb0RvYy54bWxQSwECLQAU&#10;AAYACAAAACEAaIKDptgAAAADAQAADwAAAAAAAAAAAAAAAABBBAAAZHJzL2Rvd25yZXYueG1sUEsF&#10;BgAAAAAEAAQA8wAAAEYFAAAAAA==&#10;" filled="f" stroked="f">
                <o:lock v:ext="edit" aspectratio="t"/>
                <w10:anchorlock/>
              </v:rect>
            </w:pict>
          </mc:Fallback>
        </mc:AlternateContent>
      </w:r>
      <w:r>
        <w:rPr>
          <w:rFonts w:ascii="Times New Roman" w:eastAsia="Times New Roman" w:hAnsi="Times New Roman" w:cs="Times New Roman"/>
          <w:sz w:val="24"/>
          <w:szCs w:val="24"/>
        </w:rPr>
        <w:t xml:space="preserve"> </w:t>
      </w:r>
      <w:r>
        <w:t xml:space="preserve"> </w:t>
      </w:r>
    </w:p>
    <w:sectPr w:rsidR="00303F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ACC"/>
    <w:rsid w:val="007F189F"/>
    <w:rsid w:val="009C2ACC"/>
    <w:rsid w:val="00B16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8F484F-3C93-4F24-87DA-9FA7ECDD8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9C2A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9C2ACC"/>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9C2ACC"/>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2ACC"/>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9C2ACC"/>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9C2ACC"/>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9C2A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6802110">
      <w:bodyDiv w:val="1"/>
      <w:marLeft w:val="0"/>
      <w:marRight w:val="0"/>
      <w:marTop w:val="0"/>
      <w:marBottom w:val="0"/>
      <w:divBdr>
        <w:top w:val="none" w:sz="0" w:space="0" w:color="auto"/>
        <w:left w:val="none" w:sz="0" w:space="0" w:color="auto"/>
        <w:bottom w:val="none" w:sz="0" w:space="0" w:color="auto"/>
        <w:right w:val="none" w:sz="0" w:space="0" w:color="auto"/>
      </w:divBdr>
      <w:divsChild>
        <w:div w:id="1653018331">
          <w:marLeft w:val="0"/>
          <w:marRight w:val="0"/>
          <w:marTop w:val="0"/>
          <w:marBottom w:val="0"/>
          <w:divBdr>
            <w:top w:val="none" w:sz="0" w:space="0" w:color="auto"/>
            <w:left w:val="none" w:sz="0" w:space="0" w:color="auto"/>
            <w:bottom w:val="none" w:sz="0" w:space="0" w:color="auto"/>
            <w:right w:val="none" w:sz="0" w:space="0" w:color="auto"/>
          </w:divBdr>
          <w:divsChild>
            <w:div w:id="543906707">
              <w:marLeft w:val="0"/>
              <w:marRight w:val="0"/>
              <w:marTop w:val="0"/>
              <w:marBottom w:val="0"/>
              <w:divBdr>
                <w:top w:val="none" w:sz="0" w:space="0" w:color="auto"/>
                <w:left w:val="none" w:sz="0" w:space="0" w:color="auto"/>
                <w:bottom w:val="none" w:sz="0" w:space="0" w:color="auto"/>
                <w:right w:val="none" w:sz="0" w:space="0" w:color="auto"/>
              </w:divBdr>
            </w:div>
            <w:div w:id="2054226706">
              <w:marLeft w:val="0"/>
              <w:marRight w:val="0"/>
              <w:marTop w:val="0"/>
              <w:marBottom w:val="0"/>
              <w:divBdr>
                <w:top w:val="none" w:sz="0" w:space="0" w:color="auto"/>
                <w:left w:val="none" w:sz="0" w:space="0" w:color="auto"/>
                <w:bottom w:val="none" w:sz="0" w:space="0" w:color="auto"/>
                <w:right w:val="none" w:sz="0" w:space="0" w:color="auto"/>
              </w:divBdr>
              <w:divsChild>
                <w:div w:id="113679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861752">
          <w:marLeft w:val="0"/>
          <w:marRight w:val="0"/>
          <w:marTop w:val="0"/>
          <w:marBottom w:val="0"/>
          <w:divBdr>
            <w:top w:val="none" w:sz="0" w:space="0" w:color="auto"/>
            <w:left w:val="none" w:sz="0" w:space="0" w:color="auto"/>
            <w:bottom w:val="none" w:sz="0" w:space="0" w:color="auto"/>
            <w:right w:val="none" w:sz="0" w:space="0" w:color="auto"/>
          </w:divBdr>
          <w:divsChild>
            <w:div w:id="199126639">
              <w:marLeft w:val="0"/>
              <w:marRight w:val="0"/>
              <w:marTop w:val="0"/>
              <w:marBottom w:val="0"/>
              <w:divBdr>
                <w:top w:val="none" w:sz="0" w:space="0" w:color="auto"/>
                <w:left w:val="none" w:sz="0" w:space="0" w:color="auto"/>
                <w:bottom w:val="none" w:sz="0" w:space="0" w:color="auto"/>
                <w:right w:val="none" w:sz="0" w:space="0" w:color="auto"/>
              </w:divBdr>
              <w:divsChild>
                <w:div w:id="78794673">
                  <w:marLeft w:val="0"/>
                  <w:marRight w:val="0"/>
                  <w:marTop w:val="0"/>
                  <w:marBottom w:val="0"/>
                  <w:divBdr>
                    <w:top w:val="none" w:sz="0" w:space="0" w:color="auto"/>
                    <w:left w:val="none" w:sz="0" w:space="0" w:color="auto"/>
                    <w:bottom w:val="none" w:sz="0" w:space="0" w:color="auto"/>
                    <w:right w:val="none" w:sz="0" w:space="0" w:color="auto"/>
                  </w:divBdr>
                </w:div>
                <w:div w:id="821001938">
                  <w:marLeft w:val="0"/>
                  <w:marRight w:val="0"/>
                  <w:marTop w:val="0"/>
                  <w:marBottom w:val="0"/>
                  <w:divBdr>
                    <w:top w:val="none" w:sz="0" w:space="0" w:color="auto"/>
                    <w:left w:val="none" w:sz="0" w:space="0" w:color="auto"/>
                    <w:bottom w:val="none" w:sz="0" w:space="0" w:color="auto"/>
                    <w:right w:val="none" w:sz="0" w:space="0" w:color="auto"/>
                  </w:divBdr>
                  <w:divsChild>
                    <w:div w:id="1355690365">
                      <w:marLeft w:val="0"/>
                      <w:marRight w:val="0"/>
                      <w:marTop w:val="0"/>
                      <w:marBottom w:val="0"/>
                      <w:divBdr>
                        <w:top w:val="none" w:sz="0" w:space="0" w:color="auto"/>
                        <w:left w:val="none" w:sz="0" w:space="0" w:color="auto"/>
                        <w:bottom w:val="none" w:sz="0" w:space="0" w:color="auto"/>
                        <w:right w:val="none" w:sz="0" w:space="0" w:color="auto"/>
                      </w:divBdr>
                    </w:div>
                    <w:div w:id="376052379">
                      <w:marLeft w:val="0"/>
                      <w:marRight w:val="0"/>
                      <w:marTop w:val="0"/>
                      <w:marBottom w:val="0"/>
                      <w:divBdr>
                        <w:top w:val="none" w:sz="0" w:space="0" w:color="auto"/>
                        <w:left w:val="none" w:sz="0" w:space="0" w:color="auto"/>
                        <w:bottom w:val="none" w:sz="0" w:space="0" w:color="auto"/>
                        <w:right w:val="none" w:sz="0" w:space="0" w:color="auto"/>
                      </w:divBdr>
                    </w:div>
                  </w:divsChild>
                </w:div>
                <w:div w:id="1633752409">
                  <w:marLeft w:val="0"/>
                  <w:marRight w:val="0"/>
                  <w:marTop w:val="0"/>
                  <w:marBottom w:val="0"/>
                  <w:divBdr>
                    <w:top w:val="none" w:sz="0" w:space="0" w:color="auto"/>
                    <w:left w:val="none" w:sz="0" w:space="0" w:color="auto"/>
                    <w:bottom w:val="none" w:sz="0" w:space="0" w:color="auto"/>
                    <w:right w:val="none" w:sz="0" w:space="0" w:color="auto"/>
                  </w:divBdr>
                  <w:divsChild>
                    <w:div w:id="1566255798">
                      <w:marLeft w:val="0"/>
                      <w:marRight w:val="0"/>
                      <w:marTop w:val="0"/>
                      <w:marBottom w:val="0"/>
                      <w:divBdr>
                        <w:top w:val="none" w:sz="0" w:space="0" w:color="auto"/>
                        <w:left w:val="none" w:sz="0" w:space="0" w:color="auto"/>
                        <w:bottom w:val="none" w:sz="0" w:space="0" w:color="auto"/>
                        <w:right w:val="none" w:sz="0" w:space="0" w:color="auto"/>
                      </w:divBdr>
                    </w:div>
                    <w:div w:id="308751678">
                      <w:marLeft w:val="0"/>
                      <w:marRight w:val="0"/>
                      <w:marTop w:val="0"/>
                      <w:marBottom w:val="0"/>
                      <w:divBdr>
                        <w:top w:val="none" w:sz="0" w:space="0" w:color="auto"/>
                        <w:left w:val="none" w:sz="0" w:space="0" w:color="auto"/>
                        <w:bottom w:val="none" w:sz="0" w:space="0" w:color="auto"/>
                        <w:right w:val="none" w:sz="0" w:space="0" w:color="auto"/>
                      </w:divBdr>
                    </w:div>
                    <w:div w:id="1111049133">
                      <w:marLeft w:val="0"/>
                      <w:marRight w:val="0"/>
                      <w:marTop w:val="0"/>
                      <w:marBottom w:val="0"/>
                      <w:divBdr>
                        <w:top w:val="none" w:sz="0" w:space="0" w:color="auto"/>
                        <w:left w:val="none" w:sz="0" w:space="0" w:color="auto"/>
                        <w:bottom w:val="none" w:sz="0" w:space="0" w:color="auto"/>
                        <w:right w:val="none" w:sz="0" w:space="0" w:color="auto"/>
                      </w:divBdr>
                    </w:div>
                    <w:div w:id="1780175450">
                      <w:marLeft w:val="0"/>
                      <w:marRight w:val="0"/>
                      <w:marTop w:val="0"/>
                      <w:marBottom w:val="0"/>
                      <w:divBdr>
                        <w:top w:val="none" w:sz="0" w:space="0" w:color="auto"/>
                        <w:left w:val="none" w:sz="0" w:space="0" w:color="auto"/>
                        <w:bottom w:val="none" w:sz="0" w:space="0" w:color="auto"/>
                        <w:right w:val="none" w:sz="0" w:space="0" w:color="auto"/>
                      </w:divBdr>
                    </w:div>
                  </w:divsChild>
                </w:div>
                <w:div w:id="1395590727">
                  <w:marLeft w:val="0"/>
                  <w:marRight w:val="0"/>
                  <w:marTop w:val="0"/>
                  <w:marBottom w:val="0"/>
                  <w:divBdr>
                    <w:top w:val="none" w:sz="0" w:space="0" w:color="auto"/>
                    <w:left w:val="none" w:sz="0" w:space="0" w:color="auto"/>
                    <w:bottom w:val="none" w:sz="0" w:space="0" w:color="auto"/>
                    <w:right w:val="none" w:sz="0" w:space="0" w:color="auto"/>
                  </w:divBdr>
                  <w:divsChild>
                    <w:div w:id="2062823580">
                      <w:marLeft w:val="0"/>
                      <w:marRight w:val="0"/>
                      <w:marTop w:val="0"/>
                      <w:marBottom w:val="0"/>
                      <w:divBdr>
                        <w:top w:val="none" w:sz="0" w:space="0" w:color="auto"/>
                        <w:left w:val="none" w:sz="0" w:space="0" w:color="auto"/>
                        <w:bottom w:val="none" w:sz="0" w:space="0" w:color="auto"/>
                        <w:right w:val="none" w:sz="0" w:space="0" w:color="auto"/>
                      </w:divBdr>
                    </w:div>
                    <w:div w:id="1464227665">
                      <w:marLeft w:val="0"/>
                      <w:marRight w:val="0"/>
                      <w:marTop w:val="0"/>
                      <w:marBottom w:val="0"/>
                      <w:divBdr>
                        <w:top w:val="none" w:sz="0" w:space="0" w:color="auto"/>
                        <w:left w:val="none" w:sz="0" w:space="0" w:color="auto"/>
                        <w:bottom w:val="none" w:sz="0" w:space="0" w:color="auto"/>
                        <w:right w:val="none" w:sz="0" w:space="0" w:color="auto"/>
                      </w:divBdr>
                    </w:div>
                  </w:divsChild>
                </w:div>
                <w:div w:id="1521509607">
                  <w:marLeft w:val="0"/>
                  <w:marRight w:val="0"/>
                  <w:marTop w:val="0"/>
                  <w:marBottom w:val="0"/>
                  <w:divBdr>
                    <w:top w:val="none" w:sz="0" w:space="0" w:color="auto"/>
                    <w:left w:val="none" w:sz="0" w:space="0" w:color="auto"/>
                    <w:bottom w:val="none" w:sz="0" w:space="0" w:color="auto"/>
                    <w:right w:val="none" w:sz="0" w:space="0" w:color="auto"/>
                  </w:divBdr>
                  <w:divsChild>
                    <w:div w:id="1581519514">
                      <w:marLeft w:val="0"/>
                      <w:marRight w:val="0"/>
                      <w:marTop w:val="0"/>
                      <w:marBottom w:val="0"/>
                      <w:divBdr>
                        <w:top w:val="none" w:sz="0" w:space="0" w:color="auto"/>
                        <w:left w:val="none" w:sz="0" w:space="0" w:color="auto"/>
                        <w:bottom w:val="none" w:sz="0" w:space="0" w:color="auto"/>
                        <w:right w:val="none" w:sz="0" w:space="0" w:color="auto"/>
                      </w:divBdr>
                    </w:div>
                    <w:div w:id="505511583">
                      <w:marLeft w:val="0"/>
                      <w:marRight w:val="0"/>
                      <w:marTop w:val="0"/>
                      <w:marBottom w:val="0"/>
                      <w:divBdr>
                        <w:top w:val="none" w:sz="0" w:space="0" w:color="auto"/>
                        <w:left w:val="none" w:sz="0" w:space="0" w:color="auto"/>
                        <w:bottom w:val="none" w:sz="0" w:space="0" w:color="auto"/>
                        <w:right w:val="none" w:sz="0" w:space="0" w:color="auto"/>
                      </w:divBdr>
                    </w:div>
                  </w:divsChild>
                </w:div>
                <w:div w:id="1663001141">
                  <w:marLeft w:val="0"/>
                  <w:marRight w:val="0"/>
                  <w:marTop w:val="0"/>
                  <w:marBottom w:val="0"/>
                  <w:divBdr>
                    <w:top w:val="none" w:sz="0" w:space="0" w:color="auto"/>
                    <w:left w:val="none" w:sz="0" w:space="0" w:color="auto"/>
                    <w:bottom w:val="none" w:sz="0" w:space="0" w:color="auto"/>
                    <w:right w:val="none" w:sz="0" w:space="0" w:color="auto"/>
                  </w:divBdr>
                  <w:divsChild>
                    <w:div w:id="279991921">
                      <w:marLeft w:val="0"/>
                      <w:marRight w:val="0"/>
                      <w:marTop w:val="0"/>
                      <w:marBottom w:val="0"/>
                      <w:divBdr>
                        <w:top w:val="none" w:sz="0" w:space="0" w:color="auto"/>
                        <w:left w:val="none" w:sz="0" w:space="0" w:color="auto"/>
                        <w:bottom w:val="none" w:sz="0" w:space="0" w:color="auto"/>
                        <w:right w:val="none" w:sz="0" w:space="0" w:color="auto"/>
                      </w:divBdr>
                    </w:div>
                    <w:div w:id="1418821003">
                      <w:marLeft w:val="0"/>
                      <w:marRight w:val="0"/>
                      <w:marTop w:val="0"/>
                      <w:marBottom w:val="0"/>
                      <w:divBdr>
                        <w:top w:val="none" w:sz="0" w:space="0" w:color="auto"/>
                        <w:left w:val="none" w:sz="0" w:space="0" w:color="auto"/>
                        <w:bottom w:val="none" w:sz="0" w:space="0" w:color="auto"/>
                        <w:right w:val="none" w:sz="0" w:space="0" w:color="auto"/>
                      </w:divBdr>
                    </w:div>
                    <w:div w:id="1791435961">
                      <w:marLeft w:val="0"/>
                      <w:marRight w:val="0"/>
                      <w:marTop w:val="0"/>
                      <w:marBottom w:val="0"/>
                      <w:divBdr>
                        <w:top w:val="none" w:sz="0" w:space="0" w:color="auto"/>
                        <w:left w:val="none" w:sz="0" w:space="0" w:color="auto"/>
                        <w:bottom w:val="none" w:sz="0" w:space="0" w:color="auto"/>
                        <w:right w:val="none" w:sz="0" w:space="0" w:color="auto"/>
                      </w:divBdr>
                    </w:div>
                  </w:divsChild>
                </w:div>
                <w:div w:id="556938600">
                  <w:marLeft w:val="0"/>
                  <w:marRight w:val="0"/>
                  <w:marTop w:val="0"/>
                  <w:marBottom w:val="0"/>
                  <w:divBdr>
                    <w:top w:val="none" w:sz="0" w:space="0" w:color="auto"/>
                    <w:left w:val="none" w:sz="0" w:space="0" w:color="auto"/>
                    <w:bottom w:val="none" w:sz="0" w:space="0" w:color="auto"/>
                    <w:right w:val="none" w:sz="0" w:space="0" w:color="auto"/>
                  </w:divBdr>
                </w:div>
                <w:div w:id="223570159">
                  <w:marLeft w:val="0"/>
                  <w:marRight w:val="0"/>
                  <w:marTop w:val="0"/>
                  <w:marBottom w:val="0"/>
                  <w:divBdr>
                    <w:top w:val="none" w:sz="0" w:space="0" w:color="auto"/>
                    <w:left w:val="none" w:sz="0" w:space="0" w:color="auto"/>
                    <w:bottom w:val="none" w:sz="0" w:space="0" w:color="auto"/>
                    <w:right w:val="none" w:sz="0" w:space="0" w:color="auto"/>
                  </w:divBdr>
                  <w:divsChild>
                    <w:div w:id="1949269082">
                      <w:marLeft w:val="0"/>
                      <w:marRight w:val="0"/>
                      <w:marTop w:val="0"/>
                      <w:marBottom w:val="0"/>
                      <w:divBdr>
                        <w:top w:val="none" w:sz="0" w:space="0" w:color="auto"/>
                        <w:left w:val="none" w:sz="0" w:space="0" w:color="auto"/>
                        <w:bottom w:val="none" w:sz="0" w:space="0" w:color="auto"/>
                        <w:right w:val="none" w:sz="0" w:space="0" w:color="auto"/>
                      </w:divBdr>
                    </w:div>
                    <w:div w:id="795295410">
                      <w:marLeft w:val="0"/>
                      <w:marRight w:val="0"/>
                      <w:marTop w:val="0"/>
                      <w:marBottom w:val="0"/>
                      <w:divBdr>
                        <w:top w:val="none" w:sz="0" w:space="0" w:color="auto"/>
                        <w:left w:val="none" w:sz="0" w:space="0" w:color="auto"/>
                        <w:bottom w:val="none" w:sz="0" w:space="0" w:color="auto"/>
                        <w:right w:val="none" w:sz="0" w:space="0" w:color="auto"/>
                      </w:divBdr>
                    </w:div>
                    <w:div w:id="1463571752">
                      <w:marLeft w:val="0"/>
                      <w:marRight w:val="0"/>
                      <w:marTop w:val="0"/>
                      <w:marBottom w:val="0"/>
                      <w:divBdr>
                        <w:top w:val="none" w:sz="0" w:space="0" w:color="auto"/>
                        <w:left w:val="none" w:sz="0" w:space="0" w:color="auto"/>
                        <w:bottom w:val="none" w:sz="0" w:space="0" w:color="auto"/>
                        <w:right w:val="none" w:sz="0" w:space="0" w:color="auto"/>
                      </w:divBdr>
                    </w:div>
                  </w:divsChild>
                </w:div>
                <w:div w:id="985546429">
                  <w:marLeft w:val="0"/>
                  <w:marRight w:val="0"/>
                  <w:marTop w:val="0"/>
                  <w:marBottom w:val="0"/>
                  <w:divBdr>
                    <w:top w:val="none" w:sz="0" w:space="0" w:color="auto"/>
                    <w:left w:val="none" w:sz="0" w:space="0" w:color="auto"/>
                    <w:bottom w:val="none" w:sz="0" w:space="0" w:color="auto"/>
                    <w:right w:val="none" w:sz="0" w:space="0" w:color="auto"/>
                  </w:divBdr>
                  <w:divsChild>
                    <w:div w:id="876620764">
                      <w:marLeft w:val="0"/>
                      <w:marRight w:val="0"/>
                      <w:marTop w:val="0"/>
                      <w:marBottom w:val="0"/>
                      <w:divBdr>
                        <w:top w:val="none" w:sz="0" w:space="0" w:color="auto"/>
                        <w:left w:val="none" w:sz="0" w:space="0" w:color="auto"/>
                        <w:bottom w:val="none" w:sz="0" w:space="0" w:color="auto"/>
                        <w:right w:val="none" w:sz="0" w:space="0" w:color="auto"/>
                      </w:divBdr>
                    </w:div>
                    <w:div w:id="884949924">
                      <w:marLeft w:val="0"/>
                      <w:marRight w:val="0"/>
                      <w:marTop w:val="0"/>
                      <w:marBottom w:val="0"/>
                      <w:divBdr>
                        <w:top w:val="none" w:sz="0" w:space="0" w:color="auto"/>
                        <w:left w:val="none" w:sz="0" w:space="0" w:color="auto"/>
                        <w:bottom w:val="none" w:sz="0" w:space="0" w:color="auto"/>
                        <w:right w:val="none" w:sz="0" w:space="0" w:color="auto"/>
                      </w:divBdr>
                    </w:div>
                    <w:div w:id="324435187">
                      <w:marLeft w:val="0"/>
                      <w:marRight w:val="0"/>
                      <w:marTop w:val="0"/>
                      <w:marBottom w:val="0"/>
                      <w:divBdr>
                        <w:top w:val="none" w:sz="0" w:space="0" w:color="auto"/>
                        <w:left w:val="none" w:sz="0" w:space="0" w:color="auto"/>
                        <w:bottom w:val="none" w:sz="0" w:space="0" w:color="auto"/>
                        <w:right w:val="none" w:sz="0" w:space="0" w:color="auto"/>
                      </w:divBdr>
                    </w:div>
                    <w:div w:id="712847258">
                      <w:marLeft w:val="0"/>
                      <w:marRight w:val="0"/>
                      <w:marTop w:val="0"/>
                      <w:marBottom w:val="0"/>
                      <w:divBdr>
                        <w:top w:val="none" w:sz="0" w:space="0" w:color="auto"/>
                        <w:left w:val="none" w:sz="0" w:space="0" w:color="auto"/>
                        <w:bottom w:val="none" w:sz="0" w:space="0" w:color="auto"/>
                        <w:right w:val="none" w:sz="0" w:space="0" w:color="auto"/>
                      </w:divBdr>
                    </w:div>
                  </w:divsChild>
                </w:div>
                <w:div w:id="1939560764">
                  <w:marLeft w:val="0"/>
                  <w:marRight w:val="0"/>
                  <w:marTop w:val="0"/>
                  <w:marBottom w:val="0"/>
                  <w:divBdr>
                    <w:top w:val="none" w:sz="0" w:space="0" w:color="auto"/>
                    <w:left w:val="none" w:sz="0" w:space="0" w:color="auto"/>
                    <w:bottom w:val="none" w:sz="0" w:space="0" w:color="auto"/>
                    <w:right w:val="none" w:sz="0" w:space="0" w:color="auto"/>
                  </w:divBdr>
                  <w:divsChild>
                    <w:div w:id="1813520519">
                      <w:marLeft w:val="0"/>
                      <w:marRight w:val="0"/>
                      <w:marTop w:val="0"/>
                      <w:marBottom w:val="0"/>
                      <w:divBdr>
                        <w:top w:val="none" w:sz="0" w:space="0" w:color="auto"/>
                        <w:left w:val="none" w:sz="0" w:space="0" w:color="auto"/>
                        <w:bottom w:val="none" w:sz="0" w:space="0" w:color="auto"/>
                        <w:right w:val="none" w:sz="0" w:space="0" w:color="auto"/>
                      </w:divBdr>
                    </w:div>
                    <w:div w:id="1971595195">
                      <w:marLeft w:val="0"/>
                      <w:marRight w:val="0"/>
                      <w:marTop w:val="0"/>
                      <w:marBottom w:val="0"/>
                      <w:divBdr>
                        <w:top w:val="none" w:sz="0" w:space="0" w:color="auto"/>
                        <w:left w:val="none" w:sz="0" w:space="0" w:color="auto"/>
                        <w:bottom w:val="none" w:sz="0" w:space="0" w:color="auto"/>
                        <w:right w:val="none" w:sz="0" w:space="0" w:color="auto"/>
                      </w:divBdr>
                    </w:div>
                    <w:div w:id="961425710">
                      <w:marLeft w:val="0"/>
                      <w:marRight w:val="0"/>
                      <w:marTop w:val="0"/>
                      <w:marBottom w:val="0"/>
                      <w:divBdr>
                        <w:top w:val="none" w:sz="0" w:space="0" w:color="auto"/>
                        <w:left w:val="none" w:sz="0" w:space="0" w:color="auto"/>
                        <w:bottom w:val="none" w:sz="0" w:space="0" w:color="auto"/>
                        <w:right w:val="none" w:sz="0" w:space="0" w:color="auto"/>
                      </w:divBdr>
                    </w:div>
                    <w:div w:id="1369649936">
                      <w:marLeft w:val="0"/>
                      <w:marRight w:val="0"/>
                      <w:marTop w:val="0"/>
                      <w:marBottom w:val="0"/>
                      <w:divBdr>
                        <w:top w:val="none" w:sz="0" w:space="0" w:color="auto"/>
                        <w:left w:val="none" w:sz="0" w:space="0" w:color="auto"/>
                        <w:bottom w:val="none" w:sz="0" w:space="0" w:color="auto"/>
                        <w:right w:val="none" w:sz="0" w:space="0" w:color="auto"/>
                      </w:divBdr>
                    </w:div>
                    <w:div w:id="1983581024">
                      <w:marLeft w:val="0"/>
                      <w:marRight w:val="0"/>
                      <w:marTop w:val="0"/>
                      <w:marBottom w:val="0"/>
                      <w:divBdr>
                        <w:top w:val="none" w:sz="0" w:space="0" w:color="auto"/>
                        <w:left w:val="none" w:sz="0" w:space="0" w:color="auto"/>
                        <w:bottom w:val="none" w:sz="0" w:space="0" w:color="auto"/>
                        <w:right w:val="none" w:sz="0" w:space="0" w:color="auto"/>
                      </w:divBdr>
                    </w:div>
                    <w:div w:id="1842427990">
                      <w:marLeft w:val="0"/>
                      <w:marRight w:val="0"/>
                      <w:marTop w:val="0"/>
                      <w:marBottom w:val="0"/>
                      <w:divBdr>
                        <w:top w:val="none" w:sz="0" w:space="0" w:color="auto"/>
                        <w:left w:val="none" w:sz="0" w:space="0" w:color="auto"/>
                        <w:bottom w:val="none" w:sz="0" w:space="0" w:color="auto"/>
                        <w:right w:val="none" w:sz="0" w:space="0" w:color="auto"/>
                      </w:divBdr>
                    </w:div>
                    <w:div w:id="1124075546">
                      <w:marLeft w:val="0"/>
                      <w:marRight w:val="0"/>
                      <w:marTop w:val="0"/>
                      <w:marBottom w:val="0"/>
                      <w:divBdr>
                        <w:top w:val="none" w:sz="0" w:space="0" w:color="auto"/>
                        <w:left w:val="none" w:sz="0" w:space="0" w:color="auto"/>
                        <w:bottom w:val="none" w:sz="0" w:space="0" w:color="auto"/>
                        <w:right w:val="none" w:sz="0" w:space="0" w:color="auto"/>
                      </w:divBdr>
                    </w:div>
                    <w:div w:id="1631932044">
                      <w:marLeft w:val="0"/>
                      <w:marRight w:val="0"/>
                      <w:marTop w:val="0"/>
                      <w:marBottom w:val="0"/>
                      <w:divBdr>
                        <w:top w:val="none" w:sz="0" w:space="0" w:color="auto"/>
                        <w:left w:val="none" w:sz="0" w:space="0" w:color="auto"/>
                        <w:bottom w:val="none" w:sz="0" w:space="0" w:color="auto"/>
                        <w:right w:val="none" w:sz="0" w:space="0" w:color="auto"/>
                      </w:divBdr>
                    </w:div>
                    <w:div w:id="10568477">
                      <w:marLeft w:val="0"/>
                      <w:marRight w:val="0"/>
                      <w:marTop w:val="0"/>
                      <w:marBottom w:val="0"/>
                      <w:divBdr>
                        <w:top w:val="none" w:sz="0" w:space="0" w:color="auto"/>
                        <w:left w:val="none" w:sz="0" w:space="0" w:color="auto"/>
                        <w:bottom w:val="none" w:sz="0" w:space="0" w:color="auto"/>
                        <w:right w:val="none" w:sz="0" w:space="0" w:color="auto"/>
                      </w:divBdr>
                    </w:div>
                    <w:div w:id="989333130">
                      <w:marLeft w:val="0"/>
                      <w:marRight w:val="0"/>
                      <w:marTop w:val="0"/>
                      <w:marBottom w:val="0"/>
                      <w:divBdr>
                        <w:top w:val="none" w:sz="0" w:space="0" w:color="auto"/>
                        <w:left w:val="none" w:sz="0" w:space="0" w:color="auto"/>
                        <w:bottom w:val="none" w:sz="0" w:space="0" w:color="auto"/>
                        <w:right w:val="none" w:sz="0" w:space="0" w:color="auto"/>
                      </w:divBdr>
                    </w:div>
                    <w:div w:id="1873766604">
                      <w:marLeft w:val="0"/>
                      <w:marRight w:val="0"/>
                      <w:marTop w:val="0"/>
                      <w:marBottom w:val="0"/>
                      <w:divBdr>
                        <w:top w:val="none" w:sz="0" w:space="0" w:color="auto"/>
                        <w:left w:val="none" w:sz="0" w:space="0" w:color="auto"/>
                        <w:bottom w:val="none" w:sz="0" w:space="0" w:color="auto"/>
                        <w:right w:val="none" w:sz="0" w:space="0" w:color="auto"/>
                      </w:divBdr>
                    </w:div>
                    <w:div w:id="118495090">
                      <w:marLeft w:val="0"/>
                      <w:marRight w:val="0"/>
                      <w:marTop w:val="0"/>
                      <w:marBottom w:val="0"/>
                      <w:divBdr>
                        <w:top w:val="none" w:sz="0" w:space="0" w:color="auto"/>
                        <w:left w:val="none" w:sz="0" w:space="0" w:color="auto"/>
                        <w:bottom w:val="none" w:sz="0" w:space="0" w:color="auto"/>
                        <w:right w:val="none" w:sz="0" w:space="0" w:color="auto"/>
                      </w:divBdr>
                    </w:div>
                    <w:div w:id="1924873184">
                      <w:marLeft w:val="0"/>
                      <w:marRight w:val="0"/>
                      <w:marTop w:val="0"/>
                      <w:marBottom w:val="0"/>
                      <w:divBdr>
                        <w:top w:val="none" w:sz="0" w:space="0" w:color="auto"/>
                        <w:left w:val="none" w:sz="0" w:space="0" w:color="auto"/>
                        <w:bottom w:val="none" w:sz="0" w:space="0" w:color="auto"/>
                        <w:right w:val="none" w:sz="0" w:space="0" w:color="auto"/>
                      </w:divBdr>
                    </w:div>
                    <w:div w:id="244920859">
                      <w:marLeft w:val="0"/>
                      <w:marRight w:val="0"/>
                      <w:marTop w:val="0"/>
                      <w:marBottom w:val="0"/>
                      <w:divBdr>
                        <w:top w:val="none" w:sz="0" w:space="0" w:color="auto"/>
                        <w:left w:val="none" w:sz="0" w:space="0" w:color="auto"/>
                        <w:bottom w:val="none" w:sz="0" w:space="0" w:color="auto"/>
                        <w:right w:val="none" w:sz="0" w:space="0" w:color="auto"/>
                      </w:divBdr>
                    </w:div>
                    <w:div w:id="1295677324">
                      <w:marLeft w:val="0"/>
                      <w:marRight w:val="0"/>
                      <w:marTop w:val="0"/>
                      <w:marBottom w:val="0"/>
                      <w:divBdr>
                        <w:top w:val="none" w:sz="0" w:space="0" w:color="auto"/>
                        <w:left w:val="none" w:sz="0" w:space="0" w:color="auto"/>
                        <w:bottom w:val="none" w:sz="0" w:space="0" w:color="auto"/>
                        <w:right w:val="none" w:sz="0" w:space="0" w:color="auto"/>
                      </w:divBdr>
                    </w:div>
                    <w:div w:id="1530996458">
                      <w:marLeft w:val="0"/>
                      <w:marRight w:val="0"/>
                      <w:marTop w:val="0"/>
                      <w:marBottom w:val="0"/>
                      <w:divBdr>
                        <w:top w:val="none" w:sz="0" w:space="0" w:color="auto"/>
                        <w:left w:val="none" w:sz="0" w:space="0" w:color="auto"/>
                        <w:bottom w:val="none" w:sz="0" w:space="0" w:color="auto"/>
                        <w:right w:val="none" w:sz="0" w:space="0" w:color="auto"/>
                      </w:divBdr>
                    </w:div>
                  </w:divsChild>
                </w:div>
                <w:div w:id="1395004991">
                  <w:marLeft w:val="0"/>
                  <w:marRight w:val="0"/>
                  <w:marTop w:val="0"/>
                  <w:marBottom w:val="0"/>
                  <w:divBdr>
                    <w:top w:val="none" w:sz="0" w:space="0" w:color="auto"/>
                    <w:left w:val="none" w:sz="0" w:space="0" w:color="auto"/>
                    <w:bottom w:val="none" w:sz="0" w:space="0" w:color="auto"/>
                    <w:right w:val="none" w:sz="0" w:space="0" w:color="auto"/>
                  </w:divBdr>
                  <w:divsChild>
                    <w:div w:id="1742025603">
                      <w:marLeft w:val="0"/>
                      <w:marRight w:val="0"/>
                      <w:marTop w:val="0"/>
                      <w:marBottom w:val="0"/>
                      <w:divBdr>
                        <w:top w:val="none" w:sz="0" w:space="0" w:color="auto"/>
                        <w:left w:val="none" w:sz="0" w:space="0" w:color="auto"/>
                        <w:bottom w:val="none" w:sz="0" w:space="0" w:color="auto"/>
                        <w:right w:val="none" w:sz="0" w:space="0" w:color="auto"/>
                      </w:divBdr>
                    </w:div>
                    <w:div w:id="1084956660">
                      <w:marLeft w:val="0"/>
                      <w:marRight w:val="0"/>
                      <w:marTop w:val="0"/>
                      <w:marBottom w:val="0"/>
                      <w:divBdr>
                        <w:top w:val="none" w:sz="0" w:space="0" w:color="auto"/>
                        <w:left w:val="none" w:sz="0" w:space="0" w:color="auto"/>
                        <w:bottom w:val="none" w:sz="0" w:space="0" w:color="auto"/>
                        <w:right w:val="none" w:sz="0" w:space="0" w:color="auto"/>
                      </w:divBdr>
                    </w:div>
                    <w:div w:id="1496993885">
                      <w:marLeft w:val="0"/>
                      <w:marRight w:val="0"/>
                      <w:marTop w:val="0"/>
                      <w:marBottom w:val="0"/>
                      <w:divBdr>
                        <w:top w:val="none" w:sz="0" w:space="0" w:color="auto"/>
                        <w:left w:val="none" w:sz="0" w:space="0" w:color="auto"/>
                        <w:bottom w:val="none" w:sz="0" w:space="0" w:color="auto"/>
                        <w:right w:val="none" w:sz="0" w:space="0" w:color="auto"/>
                      </w:divBdr>
                    </w:div>
                    <w:div w:id="824513039">
                      <w:marLeft w:val="0"/>
                      <w:marRight w:val="0"/>
                      <w:marTop w:val="0"/>
                      <w:marBottom w:val="0"/>
                      <w:divBdr>
                        <w:top w:val="none" w:sz="0" w:space="0" w:color="auto"/>
                        <w:left w:val="none" w:sz="0" w:space="0" w:color="auto"/>
                        <w:bottom w:val="none" w:sz="0" w:space="0" w:color="auto"/>
                        <w:right w:val="none" w:sz="0" w:space="0" w:color="auto"/>
                      </w:divBdr>
                    </w:div>
                    <w:div w:id="1414744766">
                      <w:marLeft w:val="0"/>
                      <w:marRight w:val="0"/>
                      <w:marTop w:val="0"/>
                      <w:marBottom w:val="0"/>
                      <w:divBdr>
                        <w:top w:val="none" w:sz="0" w:space="0" w:color="auto"/>
                        <w:left w:val="none" w:sz="0" w:space="0" w:color="auto"/>
                        <w:bottom w:val="none" w:sz="0" w:space="0" w:color="auto"/>
                        <w:right w:val="none" w:sz="0" w:space="0" w:color="auto"/>
                      </w:divBdr>
                    </w:div>
                    <w:div w:id="175005058">
                      <w:marLeft w:val="0"/>
                      <w:marRight w:val="0"/>
                      <w:marTop w:val="0"/>
                      <w:marBottom w:val="0"/>
                      <w:divBdr>
                        <w:top w:val="none" w:sz="0" w:space="0" w:color="auto"/>
                        <w:left w:val="none" w:sz="0" w:space="0" w:color="auto"/>
                        <w:bottom w:val="none" w:sz="0" w:space="0" w:color="auto"/>
                        <w:right w:val="none" w:sz="0" w:space="0" w:color="auto"/>
                      </w:divBdr>
                    </w:div>
                    <w:div w:id="1475684904">
                      <w:marLeft w:val="0"/>
                      <w:marRight w:val="0"/>
                      <w:marTop w:val="0"/>
                      <w:marBottom w:val="0"/>
                      <w:divBdr>
                        <w:top w:val="none" w:sz="0" w:space="0" w:color="auto"/>
                        <w:left w:val="none" w:sz="0" w:space="0" w:color="auto"/>
                        <w:bottom w:val="none" w:sz="0" w:space="0" w:color="auto"/>
                        <w:right w:val="none" w:sz="0" w:space="0" w:color="auto"/>
                      </w:divBdr>
                    </w:div>
                    <w:div w:id="1619491095">
                      <w:marLeft w:val="0"/>
                      <w:marRight w:val="0"/>
                      <w:marTop w:val="0"/>
                      <w:marBottom w:val="0"/>
                      <w:divBdr>
                        <w:top w:val="none" w:sz="0" w:space="0" w:color="auto"/>
                        <w:left w:val="none" w:sz="0" w:space="0" w:color="auto"/>
                        <w:bottom w:val="none" w:sz="0" w:space="0" w:color="auto"/>
                        <w:right w:val="none" w:sz="0" w:space="0" w:color="auto"/>
                      </w:divBdr>
                    </w:div>
                    <w:div w:id="33040966">
                      <w:marLeft w:val="0"/>
                      <w:marRight w:val="0"/>
                      <w:marTop w:val="0"/>
                      <w:marBottom w:val="0"/>
                      <w:divBdr>
                        <w:top w:val="none" w:sz="0" w:space="0" w:color="auto"/>
                        <w:left w:val="none" w:sz="0" w:space="0" w:color="auto"/>
                        <w:bottom w:val="none" w:sz="0" w:space="0" w:color="auto"/>
                        <w:right w:val="none" w:sz="0" w:space="0" w:color="auto"/>
                      </w:divBdr>
                    </w:div>
                  </w:divsChild>
                </w:div>
                <w:div w:id="1320959232">
                  <w:marLeft w:val="0"/>
                  <w:marRight w:val="0"/>
                  <w:marTop w:val="0"/>
                  <w:marBottom w:val="0"/>
                  <w:divBdr>
                    <w:top w:val="none" w:sz="0" w:space="0" w:color="auto"/>
                    <w:left w:val="none" w:sz="0" w:space="0" w:color="auto"/>
                    <w:bottom w:val="none" w:sz="0" w:space="0" w:color="auto"/>
                    <w:right w:val="none" w:sz="0" w:space="0" w:color="auto"/>
                  </w:divBdr>
                  <w:divsChild>
                    <w:div w:id="1814563804">
                      <w:marLeft w:val="0"/>
                      <w:marRight w:val="0"/>
                      <w:marTop w:val="0"/>
                      <w:marBottom w:val="0"/>
                      <w:divBdr>
                        <w:top w:val="none" w:sz="0" w:space="0" w:color="auto"/>
                        <w:left w:val="none" w:sz="0" w:space="0" w:color="auto"/>
                        <w:bottom w:val="none" w:sz="0" w:space="0" w:color="auto"/>
                        <w:right w:val="none" w:sz="0" w:space="0" w:color="auto"/>
                      </w:divBdr>
                    </w:div>
                    <w:div w:id="2068725641">
                      <w:marLeft w:val="0"/>
                      <w:marRight w:val="0"/>
                      <w:marTop w:val="0"/>
                      <w:marBottom w:val="0"/>
                      <w:divBdr>
                        <w:top w:val="none" w:sz="0" w:space="0" w:color="auto"/>
                        <w:left w:val="none" w:sz="0" w:space="0" w:color="auto"/>
                        <w:bottom w:val="none" w:sz="0" w:space="0" w:color="auto"/>
                        <w:right w:val="none" w:sz="0" w:space="0" w:color="auto"/>
                      </w:divBdr>
                    </w:div>
                    <w:div w:id="388922582">
                      <w:marLeft w:val="0"/>
                      <w:marRight w:val="0"/>
                      <w:marTop w:val="0"/>
                      <w:marBottom w:val="0"/>
                      <w:divBdr>
                        <w:top w:val="none" w:sz="0" w:space="0" w:color="auto"/>
                        <w:left w:val="none" w:sz="0" w:space="0" w:color="auto"/>
                        <w:bottom w:val="none" w:sz="0" w:space="0" w:color="auto"/>
                        <w:right w:val="none" w:sz="0" w:space="0" w:color="auto"/>
                      </w:divBdr>
                    </w:div>
                    <w:div w:id="1117917968">
                      <w:marLeft w:val="0"/>
                      <w:marRight w:val="0"/>
                      <w:marTop w:val="0"/>
                      <w:marBottom w:val="0"/>
                      <w:divBdr>
                        <w:top w:val="none" w:sz="0" w:space="0" w:color="auto"/>
                        <w:left w:val="none" w:sz="0" w:space="0" w:color="auto"/>
                        <w:bottom w:val="none" w:sz="0" w:space="0" w:color="auto"/>
                        <w:right w:val="none" w:sz="0" w:space="0" w:color="auto"/>
                      </w:divBdr>
                    </w:div>
                    <w:div w:id="1484619611">
                      <w:marLeft w:val="0"/>
                      <w:marRight w:val="0"/>
                      <w:marTop w:val="0"/>
                      <w:marBottom w:val="0"/>
                      <w:divBdr>
                        <w:top w:val="none" w:sz="0" w:space="0" w:color="auto"/>
                        <w:left w:val="none" w:sz="0" w:space="0" w:color="auto"/>
                        <w:bottom w:val="none" w:sz="0" w:space="0" w:color="auto"/>
                        <w:right w:val="none" w:sz="0" w:space="0" w:color="auto"/>
                      </w:divBdr>
                    </w:div>
                    <w:div w:id="1825852932">
                      <w:marLeft w:val="0"/>
                      <w:marRight w:val="0"/>
                      <w:marTop w:val="0"/>
                      <w:marBottom w:val="0"/>
                      <w:divBdr>
                        <w:top w:val="none" w:sz="0" w:space="0" w:color="auto"/>
                        <w:left w:val="none" w:sz="0" w:space="0" w:color="auto"/>
                        <w:bottom w:val="none" w:sz="0" w:space="0" w:color="auto"/>
                        <w:right w:val="none" w:sz="0" w:space="0" w:color="auto"/>
                      </w:divBdr>
                    </w:div>
                    <w:div w:id="501355264">
                      <w:marLeft w:val="0"/>
                      <w:marRight w:val="0"/>
                      <w:marTop w:val="0"/>
                      <w:marBottom w:val="0"/>
                      <w:divBdr>
                        <w:top w:val="none" w:sz="0" w:space="0" w:color="auto"/>
                        <w:left w:val="none" w:sz="0" w:space="0" w:color="auto"/>
                        <w:bottom w:val="none" w:sz="0" w:space="0" w:color="auto"/>
                        <w:right w:val="none" w:sz="0" w:space="0" w:color="auto"/>
                      </w:divBdr>
                    </w:div>
                    <w:div w:id="1983726987">
                      <w:marLeft w:val="0"/>
                      <w:marRight w:val="0"/>
                      <w:marTop w:val="0"/>
                      <w:marBottom w:val="0"/>
                      <w:divBdr>
                        <w:top w:val="none" w:sz="0" w:space="0" w:color="auto"/>
                        <w:left w:val="none" w:sz="0" w:space="0" w:color="auto"/>
                        <w:bottom w:val="none" w:sz="0" w:space="0" w:color="auto"/>
                        <w:right w:val="none" w:sz="0" w:space="0" w:color="auto"/>
                      </w:divBdr>
                    </w:div>
                    <w:div w:id="303972985">
                      <w:marLeft w:val="0"/>
                      <w:marRight w:val="0"/>
                      <w:marTop w:val="0"/>
                      <w:marBottom w:val="0"/>
                      <w:divBdr>
                        <w:top w:val="none" w:sz="0" w:space="0" w:color="auto"/>
                        <w:left w:val="none" w:sz="0" w:space="0" w:color="auto"/>
                        <w:bottom w:val="none" w:sz="0" w:space="0" w:color="auto"/>
                        <w:right w:val="none" w:sz="0" w:space="0" w:color="auto"/>
                      </w:divBdr>
                    </w:div>
                    <w:div w:id="737942664">
                      <w:marLeft w:val="0"/>
                      <w:marRight w:val="0"/>
                      <w:marTop w:val="0"/>
                      <w:marBottom w:val="0"/>
                      <w:divBdr>
                        <w:top w:val="none" w:sz="0" w:space="0" w:color="auto"/>
                        <w:left w:val="none" w:sz="0" w:space="0" w:color="auto"/>
                        <w:bottom w:val="none" w:sz="0" w:space="0" w:color="auto"/>
                        <w:right w:val="none" w:sz="0" w:space="0" w:color="auto"/>
                      </w:divBdr>
                    </w:div>
                    <w:div w:id="504974215">
                      <w:marLeft w:val="0"/>
                      <w:marRight w:val="0"/>
                      <w:marTop w:val="0"/>
                      <w:marBottom w:val="0"/>
                      <w:divBdr>
                        <w:top w:val="none" w:sz="0" w:space="0" w:color="auto"/>
                        <w:left w:val="none" w:sz="0" w:space="0" w:color="auto"/>
                        <w:bottom w:val="none" w:sz="0" w:space="0" w:color="auto"/>
                        <w:right w:val="none" w:sz="0" w:space="0" w:color="auto"/>
                      </w:divBdr>
                    </w:div>
                    <w:div w:id="315115628">
                      <w:marLeft w:val="0"/>
                      <w:marRight w:val="0"/>
                      <w:marTop w:val="0"/>
                      <w:marBottom w:val="0"/>
                      <w:divBdr>
                        <w:top w:val="none" w:sz="0" w:space="0" w:color="auto"/>
                        <w:left w:val="none" w:sz="0" w:space="0" w:color="auto"/>
                        <w:bottom w:val="none" w:sz="0" w:space="0" w:color="auto"/>
                        <w:right w:val="none" w:sz="0" w:space="0" w:color="auto"/>
                      </w:divBdr>
                    </w:div>
                    <w:div w:id="1743792912">
                      <w:marLeft w:val="0"/>
                      <w:marRight w:val="0"/>
                      <w:marTop w:val="0"/>
                      <w:marBottom w:val="0"/>
                      <w:divBdr>
                        <w:top w:val="none" w:sz="0" w:space="0" w:color="auto"/>
                        <w:left w:val="none" w:sz="0" w:space="0" w:color="auto"/>
                        <w:bottom w:val="none" w:sz="0" w:space="0" w:color="auto"/>
                        <w:right w:val="none" w:sz="0" w:space="0" w:color="auto"/>
                      </w:divBdr>
                    </w:div>
                    <w:div w:id="349726475">
                      <w:marLeft w:val="0"/>
                      <w:marRight w:val="0"/>
                      <w:marTop w:val="0"/>
                      <w:marBottom w:val="0"/>
                      <w:divBdr>
                        <w:top w:val="none" w:sz="0" w:space="0" w:color="auto"/>
                        <w:left w:val="none" w:sz="0" w:space="0" w:color="auto"/>
                        <w:bottom w:val="none" w:sz="0" w:space="0" w:color="auto"/>
                        <w:right w:val="none" w:sz="0" w:space="0" w:color="auto"/>
                      </w:divBdr>
                    </w:div>
                    <w:div w:id="1078401924">
                      <w:marLeft w:val="0"/>
                      <w:marRight w:val="0"/>
                      <w:marTop w:val="0"/>
                      <w:marBottom w:val="0"/>
                      <w:divBdr>
                        <w:top w:val="none" w:sz="0" w:space="0" w:color="auto"/>
                        <w:left w:val="none" w:sz="0" w:space="0" w:color="auto"/>
                        <w:bottom w:val="none" w:sz="0" w:space="0" w:color="auto"/>
                        <w:right w:val="none" w:sz="0" w:space="0" w:color="auto"/>
                      </w:divBdr>
                    </w:div>
                    <w:div w:id="770129102">
                      <w:marLeft w:val="0"/>
                      <w:marRight w:val="0"/>
                      <w:marTop w:val="0"/>
                      <w:marBottom w:val="0"/>
                      <w:divBdr>
                        <w:top w:val="none" w:sz="0" w:space="0" w:color="auto"/>
                        <w:left w:val="none" w:sz="0" w:space="0" w:color="auto"/>
                        <w:bottom w:val="none" w:sz="0" w:space="0" w:color="auto"/>
                        <w:right w:val="none" w:sz="0" w:space="0" w:color="auto"/>
                      </w:divBdr>
                    </w:div>
                  </w:divsChild>
                </w:div>
                <w:div w:id="353921286">
                  <w:marLeft w:val="0"/>
                  <w:marRight w:val="0"/>
                  <w:marTop w:val="0"/>
                  <w:marBottom w:val="0"/>
                  <w:divBdr>
                    <w:top w:val="none" w:sz="0" w:space="0" w:color="auto"/>
                    <w:left w:val="none" w:sz="0" w:space="0" w:color="auto"/>
                    <w:bottom w:val="none" w:sz="0" w:space="0" w:color="auto"/>
                    <w:right w:val="none" w:sz="0" w:space="0" w:color="auto"/>
                  </w:divBdr>
                  <w:divsChild>
                    <w:div w:id="1019042157">
                      <w:marLeft w:val="0"/>
                      <w:marRight w:val="0"/>
                      <w:marTop w:val="0"/>
                      <w:marBottom w:val="0"/>
                      <w:divBdr>
                        <w:top w:val="none" w:sz="0" w:space="0" w:color="auto"/>
                        <w:left w:val="none" w:sz="0" w:space="0" w:color="auto"/>
                        <w:bottom w:val="none" w:sz="0" w:space="0" w:color="auto"/>
                        <w:right w:val="none" w:sz="0" w:space="0" w:color="auto"/>
                      </w:divBdr>
                    </w:div>
                    <w:div w:id="1168011709">
                      <w:marLeft w:val="0"/>
                      <w:marRight w:val="0"/>
                      <w:marTop w:val="0"/>
                      <w:marBottom w:val="0"/>
                      <w:divBdr>
                        <w:top w:val="none" w:sz="0" w:space="0" w:color="auto"/>
                        <w:left w:val="none" w:sz="0" w:space="0" w:color="auto"/>
                        <w:bottom w:val="none" w:sz="0" w:space="0" w:color="auto"/>
                        <w:right w:val="none" w:sz="0" w:space="0" w:color="auto"/>
                      </w:divBdr>
                    </w:div>
                    <w:div w:id="444084658">
                      <w:marLeft w:val="0"/>
                      <w:marRight w:val="0"/>
                      <w:marTop w:val="0"/>
                      <w:marBottom w:val="0"/>
                      <w:divBdr>
                        <w:top w:val="none" w:sz="0" w:space="0" w:color="auto"/>
                        <w:left w:val="none" w:sz="0" w:space="0" w:color="auto"/>
                        <w:bottom w:val="none" w:sz="0" w:space="0" w:color="auto"/>
                        <w:right w:val="none" w:sz="0" w:space="0" w:color="auto"/>
                      </w:divBdr>
                    </w:div>
                    <w:div w:id="137961124">
                      <w:marLeft w:val="0"/>
                      <w:marRight w:val="0"/>
                      <w:marTop w:val="0"/>
                      <w:marBottom w:val="0"/>
                      <w:divBdr>
                        <w:top w:val="none" w:sz="0" w:space="0" w:color="auto"/>
                        <w:left w:val="none" w:sz="0" w:space="0" w:color="auto"/>
                        <w:bottom w:val="none" w:sz="0" w:space="0" w:color="auto"/>
                        <w:right w:val="none" w:sz="0" w:space="0" w:color="auto"/>
                      </w:divBdr>
                    </w:div>
                    <w:div w:id="321199592">
                      <w:marLeft w:val="0"/>
                      <w:marRight w:val="0"/>
                      <w:marTop w:val="0"/>
                      <w:marBottom w:val="0"/>
                      <w:divBdr>
                        <w:top w:val="none" w:sz="0" w:space="0" w:color="auto"/>
                        <w:left w:val="none" w:sz="0" w:space="0" w:color="auto"/>
                        <w:bottom w:val="none" w:sz="0" w:space="0" w:color="auto"/>
                        <w:right w:val="none" w:sz="0" w:space="0" w:color="auto"/>
                      </w:divBdr>
                    </w:div>
                    <w:div w:id="1671565367">
                      <w:marLeft w:val="0"/>
                      <w:marRight w:val="0"/>
                      <w:marTop w:val="0"/>
                      <w:marBottom w:val="0"/>
                      <w:divBdr>
                        <w:top w:val="none" w:sz="0" w:space="0" w:color="auto"/>
                        <w:left w:val="none" w:sz="0" w:space="0" w:color="auto"/>
                        <w:bottom w:val="none" w:sz="0" w:space="0" w:color="auto"/>
                        <w:right w:val="none" w:sz="0" w:space="0" w:color="auto"/>
                      </w:divBdr>
                    </w:div>
                    <w:div w:id="284044458">
                      <w:marLeft w:val="0"/>
                      <w:marRight w:val="0"/>
                      <w:marTop w:val="0"/>
                      <w:marBottom w:val="0"/>
                      <w:divBdr>
                        <w:top w:val="none" w:sz="0" w:space="0" w:color="auto"/>
                        <w:left w:val="none" w:sz="0" w:space="0" w:color="auto"/>
                        <w:bottom w:val="none" w:sz="0" w:space="0" w:color="auto"/>
                        <w:right w:val="none" w:sz="0" w:space="0" w:color="auto"/>
                      </w:divBdr>
                    </w:div>
                    <w:div w:id="16464922">
                      <w:marLeft w:val="0"/>
                      <w:marRight w:val="0"/>
                      <w:marTop w:val="0"/>
                      <w:marBottom w:val="0"/>
                      <w:divBdr>
                        <w:top w:val="none" w:sz="0" w:space="0" w:color="auto"/>
                        <w:left w:val="none" w:sz="0" w:space="0" w:color="auto"/>
                        <w:bottom w:val="none" w:sz="0" w:space="0" w:color="auto"/>
                        <w:right w:val="none" w:sz="0" w:space="0" w:color="auto"/>
                      </w:divBdr>
                    </w:div>
                    <w:div w:id="991760145">
                      <w:marLeft w:val="0"/>
                      <w:marRight w:val="0"/>
                      <w:marTop w:val="0"/>
                      <w:marBottom w:val="0"/>
                      <w:divBdr>
                        <w:top w:val="none" w:sz="0" w:space="0" w:color="auto"/>
                        <w:left w:val="none" w:sz="0" w:space="0" w:color="auto"/>
                        <w:bottom w:val="none" w:sz="0" w:space="0" w:color="auto"/>
                        <w:right w:val="none" w:sz="0" w:space="0" w:color="auto"/>
                      </w:divBdr>
                    </w:div>
                    <w:div w:id="92868859">
                      <w:marLeft w:val="0"/>
                      <w:marRight w:val="0"/>
                      <w:marTop w:val="0"/>
                      <w:marBottom w:val="0"/>
                      <w:divBdr>
                        <w:top w:val="none" w:sz="0" w:space="0" w:color="auto"/>
                        <w:left w:val="none" w:sz="0" w:space="0" w:color="auto"/>
                        <w:bottom w:val="none" w:sz="0" w:space="0" w:color="auto"/>
                        <w:right w:val="none" w:sz="0" w:space="0" w:color="auto"/>
                      </w:divBdr>
                    </w:div>
                    <w:div w:id="1737360245">
                      <w:marLeft w:val="0"/>
                      <w:marRight w:val="0"/>
                      <w:marTop w:val="0"/>
                      <w:marBottom w:val="0"/>
                      <w:divBdr>
                        <w:top w:val="none" w:sz="0" w:space="0" w:color="auto"/>
                        <w:left w:val="none" w:sz="0" w:space="0" w:color="auto"/>
                        <w:bottom w:val="none" w:sz="0" w:space="0" w:color="auto"/>
                        <w:right w:val="none" w:sz="0" w:space="0" w:color="auto"/>
                      </w:divBdr>
                    </w:div>
                    <w:div w:id="897590649">
                      <w:marLeft w:val="0"/>
                      <w:marRight w:val="0"/>
                      <w:marTop w:val="0"/>
                      <w:marBottom w:val="0"/>
                      <w:divBdr>
                        <w:top w:val="none" w:sz="0" w:space="0" w:color="auto"/>
                        <w:left w:val="none" w:sz="0" w:space="0" w:color="auto"/>
                        <w:bottom w:val="none" w:sz="0" w:space="0" w:color="auto"/>
                        <w:right w:val="none" w:sz="0" w:space="0" w:color="auto"/>
                      </w:divBdr>
                    </w:div>
                    <w:div w:id="507721469">
                      <w:marLeft w:val="0"/>
                      <w:marRight w:val="0"/>
                      <w:marTop w:val="0"/>
                      <w:marBottom w:val="0"/>
                      <w:divBdr>
                        <w:top w:val="none" w:sz="0" w:space="0" w:color="auto"/>
                        <w:left w:val="none" w:sz="0" w:space="0" w:color="auto"/>
                        <w:bottom w:val="none" w:sz="0" w:space="0" w:color="auto"/>
                        <w:right w:val="none" w:sz="0" w:space="0" w:color="auto"/>
                      </w:divBdr>
                    </w:div>
                  </w:divsChild>
                </w:div>
                <w:div w:id="1460680596">
                  <w:marLeft w:val="0"/>
                  <w:marRight w:val="0"/>
                  <w:marTop w:val="0"/>
                  <w:marBottom w:val="0"/>
                  <w:divBdr>
                    <w:top w:val="none" w:sz="0" w:space="0" w:color="auto"/>
                    <w:left w:val="none" w:sz="0" w:space="0" w:color="auto"/>
                    <w:bottom w:val="none" w:sz="0" w:space="0" w:color="auto"/>
                    <w:right w:val="none" w:sz="0" w:space="0" w:color="auto"/>
                  </w:divBdr>
                  <w:divsChild>
                    <w:div w:id="792598307">
                      <w:marLeft w:val="0"/>
                      <w:marRight w:val="0"/>
                      <w:marTop w:val="0"/>
                      <w:marBottom w:val="0"/>
                      <w:divBdr>
                        <w:top w:val="none" w:sz="0" w:space="0" w:color="auto"/>
                        <w:left w:val="none" w:sz="0" w:space="0" w:color="auto"/>
                        <w:bottom w:val="none" w:sz="0" w:space="0" w:color="auto"/>
                        <w:right w:val="none" w:sz="0" w:space="0" w:color="auto"/>
                      </w:divBdr>
                    </w:div>
                    <w:div w:id="477654659">
                      <w:marLeft w:val="0"/>
                      <w:marRight w:val="0"/>
                      <w:marTop w:val="0"/>
                      <w:marBottom w:val="0"/>
                      <w:divBdr>
                        <w:top w:val="none" w:sz="0" w:space="0" w:color="auto"/>
                        <w:left w:val="none" w:sz="0" w:space="0" w:color="auto"/>
                        <w:bottom w:val="none" w:sz="0" w:space="0" w:color="auto"/>
                        <w:right w:val="none" w:sz="0" w:space="0" w:color="auto"/>
                      </w:divBdr>
                    </w:div>
                    <w:div w:id="901137804">
                      <w:marLeft w:val="0"/>
                      <w:marRight w:val="0"/>
                      <w:marTop w:val="0"/>
                      <w:marBottom w:val="0"/>
                      <w:divBdr>
                        <w:top w:val="none" w:sz="0" w:space="0" w:color="auto"/>
                        <w:left w:val="none" w:sz="0" w:space="0" w:color="auto"/>
                        <w:bottom w:val="none" w:sz="0" w:space="0" w:color="auto"/>
                        <w:right w:val="none" w:sz="0" w:space="0" w:color="auto"/>
                      </w:divBdr>
                    </w:div>
                    <w:div w:id="581448680">
                      <w:marLeft w:val="0"/>
                      <w:marRight w:val="0"/>
                      <w:marTop w:val="0"/>
                      <w:marBottom w:val="0"/>
                      <w:divBdr>
                        <w:top w:val="none" w:sz="0" w:space="0" w:color="auto"/>
                        <w:left w:val="none" w:sz="0" w:space="0" w:color="auto"/>
                        <w:bottom w:val="none" w:sz="0" w:space="0" w:color="auto"/>
                        <w:right w:val="none" w:sz="0" w:space="0" w:color="auto"/>
                      </w:divBdr>
                    </w:div>
                    <w:div w:id="1745644440">
                      <w:marLeft w:val="0"/>
                      <w:marRight w:val="0"/>
                      <w:marTop w:val="0"/>
                      <w:marBottom w:val="0"/>
                      <w:divBdr>
                        <w:top w:val="none" w:sz="0" w:space="0" w:color="auto"/>
                        <w:left w:val="none" w:sz="0" w:space="0" w:color="auto"/>
                        <w:bottom w:val="none" w:sz="0" w:space="0" w:color="auto"/>
                        <w:right w:val="none" w:sz="0" w:space="0" w:color="auto"/>
                      </w:divBdr>
                    </w:div>
                  </w:divsChild>
                </w:div>
                <w:div w:id="921842138">
                  <w:marLeft w:val="0"/>
                  <w:marRight w:val="0"/>
                  <w:marTop w:val="0"/>
                  <w:marBottom w:val="0"/>
                  <w:divBdr>
                    <w:top w:val="none" w:sz="0" w:space="0" w:color="auto"/>
                    <w:left w:val="none" w:sz="0" w:space="0" w:color="auto"/>
                    <w:bottom w:val="none" w:sz="0" w:space="0" w:color="auto"/>
                    <w:right w:val="none" w:sz="0" w:space="0" w:color="auto"/>
                  </w:divBdr>
                  <w:divsChild>
                    <w:div w:id="1243030751">
                      <w:marLeft w:val="0"/>
                      <w:marRight w:val="0"/>
                      <w:marTop w:val="0"/>
                      <w:marBottom w:val="0"/>
                      <w:divBdr>
                        <w:top w:val="none" w:sz="0" w:space="0" w:color="auto"/>
                        <w:left w:val="none" w:sz="0" w:space="0" w:color="auto"/>
                        <w:bottom w:val="none" w:sz="0" w:space="0" w:color="auto"/>
                        <w:right w:val="none" w:sz="0" w:space="0" w:color="auto"/>
                      </w:divBdr>
                    </w:div>
                    <w:div w:id="362561002">
                      <w:marLeft w:val="0"/>
                      <w:marRight w:val="0"/>
                      <w:marTop w:val="0"/>
                      <w:marBottom w:val="0"/>
                      <w:divBdr>
                        <w:top w:val="none" w:sz="0" w:space="0" w:color="auto"/>
                        <w:left w:val="none" w:sz="0" w:space="0" w:color="auto"/>
                        <w:bottom w:val="none" w:sz="0" w:space="0" w:color="auto"/>
                        <w:right w:val="none" w:sz="0" w:space="0" w:color="auto"/>
                      </w:divBdr>
                    </w:div>
                    <w:div w:id="1510173346">
                      <w:marLeft w:val="0"/>
                      <w:marRight w:val="0"/>
                      <w:marTop w:val="0"/>
                      <w:marBottom w:val="0"/>
                      <w:divBdr>
                        <w:top w:val="none" w:sz="0" w:space="0" w:color="auto"/>
                        <w:left w:val="none" w:sz="0" w:space="0" w:color="auto"/>
                        <w:bottom w:val="none" w:sz="0" w:space="0" w:color="auto"/>
                        <w:right w:val="none" w:sz="0" w:space="0" w:color="auto"/>
                      </w:divBdr>
                    </w:div>
                    <w:div w:id="1845970205">
                      <w:marLeft w:val="0"/>
                      <w:marRight w:val="0"/>
                      <w:marTop w:val="0"/>
                      <w:marBottom w:val="0"/>
                      <w:divBdr>
                        <w:top w:val="none" w:sz="0" w:space="0" w:color="auto"/>
                        <w:left w:val="none" w:sz="0" w:space="0" w:color="auto"/>
                        <w:bottom w:val="none" w:sz="0" w:space="0" w:color="auto"/>
                        <w:right w:val="none" w:sz="0" w:space="0" w:color="auto"/>
                      </w:divBdr>
                    </w:div>
                    <w:div w:id="31854543">
                      <w:marLeft w:val="0"/>
                      <w:marRight w:val="0"/>
                      <w:marTop w:val="0"/>
                      <w:marBottom w:val="0"/>
                      <w:divBdr>
                        <w:top w:val="none" w:sz="0" w:space="0" w:color="auto"/>
                        <w:left w:val="none" w:sz="0" w:space="0" w:color="auto"/>
                        <w:bottom w:val="none" w:sz="0" w:space="0" w:color="auto"/>
                        <w:right w:val="none" w:sz="0" w:space="0" w:color="auto"/>
                      </w:divBdr>
                    </w:div>
                    <w:div w:id="1922637027">
                      <w:marLeft w:val="0"/>
                      <w:marRight w:val="0"/>
                      <w:marTop w:val="0"/>
                      <w:marBottom w:val="0"/>
                      <w:divBdr>
                        <w:top w:val="none" w:sz="0" w:space="0" w:color="auto"/>
                        <w:left w:val="none" w:sz="0" w:space="0" w:color="auto"/>
                        <w:bottom w:val="none" w:sz="0" w:space="0" w:color="auto"/>
                        <w:right w:val="none" w:sz="0" w:space="0" w:color="auto"/>
                      </w:divBdr>
                    </w:div>
                    <w:div w:id="1039471435">
                      <w:marLeft w:val="0"/>
                      <w:marRight w:val="0"/>
                      <w:marTop w:val="0"/>
                      <w:marBottom w:val="0"/>
                      <w:divBdr>
                        <w:top w:val="none" w:sz="0" w:space="0" w:color="auto"/>
                        <w:left w:val="none" w:sz="0" w:space="0" w:color="auto"/>
                        <w:bottom w:val="none" w:sz="0" w:space="0" w:color="auto"/>
                        <w:right w:val="none" w:sz="0" w:space="0" w:color="auto"/>
                      </w:divBdr>
                    </w:div>
                    <w:div w:id="709375457">
                      <w:marLeft w:val="0"/>
                      <w:marRight w:val="0"/>
                      <w:marTop w:val="0"/>
                      <w:marBottom w:val="0"/>
                      <w:divBdr>
                        <w:top w:val="none" w:sz="0" w:space="0" w:color="auto"/>
                        <w:left w:val="none" w:sz="0" w:space="0" w:color="auto"/>
                        <w:bottom w:val="none" w:sz="0" w:space="0" w:color="auto"/>
                        <w:right w:val="none" w:sz="0" w:space="0" w:color="auto"/>
                      </w:divBdr>
                    </w:div>
                    <w:div w:id="47270400">
                      <w:marLeft w:val="0"/>
                      <w:marRight w:val="0"/>
                      <w:marTop w:val="0"/>
                      <w:marBottom w:val="0"/>
                      <w:divBdr>
                        <w:top w:val="none" w:sz="0" w:space="0" w:color="auto"/>
                        <w:left w:val="none" w:sz="0" w:space="0" w:color="auto"/>
                        <w:bottom w:val="none" w:sz="0" w:space="0" w:color="auto"/>
                        <w:right w:val="none" w:sz="0" w:space="0" w:color="auto"/>
                      </w:divBdr>
                    </w:div>
                    <w:div w:id="2089422392">
                      <w:marLeft w:val="0"/>
                      <w:marRight w:val="0"/>
                      <w:marTop w:val="0"/>
                      <w:marBottom w:val="0"/>
                      <w:divBdr>
                        <w:top w:val="none" w:sz="0" w:space="0" w:color="auto"/>
                        <w:left w:val="none" w:sz="0" w:space="0" w:color="auto"/>
                        <w:bottom w:val="none" w:sz="0" w:space="0" w:color="auto"/>
                        <w:right w:val="none" w:sz="0" w:space="0" w:color="auto"/>
                      </w:divBdr>
                    </w:div>
                    <w:div w:id="32079559">
                      <w:marLeft w:val="0"/>
                      <w:marRight w:val="0"/>
                      <w:marTop w:val="0"/>
                      <w:marBottom w:val="0"/>
                      <w:divBdr>
                        <w:top w:val="none" w:sz="0" w:space="0" w:color="auto"/>
                        <w:left w:val="none" w:sz="0" w:space="0" w:color="auto"/>
                        <w:bottom w:val="none" w:sz="0" w:space="0" w:color="auto"/>
                        <w:right w:val="none" w:sz="0" w:space="0" w:color="auto"/>
                      </w:divBdr>
                    </w:div>
                    <w:div w:id="1256551557">
                      <w:marLeft w:val="0"/>
                      <w:marRight w:val="0"/>
                      <w:marTop w:val="0"/>
                      <w:marBottom w:val="0"/>
                      <w:divBdr>
                        <w:top w:val="none" w:sz="0" w:space="0" w:color="auto"/>
                        <w:left w:val="none" w:sz="0" w:space="0" w:color="auto"/>
                        <w:bottom w:val="none" w:sz="0" w:space="0" w:color="auto"/>
                        <w:right w:val="none" w:sz="0" w:space="0" w:color="auto"/>
                      </w:divBdr>
                    </w:div>
                    <w:div w:id="1214660762">
                      <w:marLeft w:val="0"/>
                      <w:marRight w:val="0"/>
                      <w:marTop w:val="0"/>
                      <w:marBottom w:val="0"/>
                      <w:divBdr>
                        <w:top w:val="none" w:sz="0" w:space="0" w:color="auto"/>
                        <w:left w:val="none" w:sz="0" w:space="0" w:color="auto"/>
                        <w:bottom w:val="none" w:sz="0" w:space="0" w:color="auto"/>
                        <w:right w:val="none" w:sz="0" w:space="0" w:color="auto"/>
                      </w:divBdr>
                    </w:div>
                    <w:div w:id="1855072997">
                      <w:marLeft w:val="0"/>
                      <w:marRight w:val="0"/>
                      <w:marTop w:val="0"/>
                      <w:marBottom w:val="0"/>
                      <w:divBdr>
                        <w:top w:val="none" w:sz="0" w:space="0" w:color="auto"/>
                        <w:left w:val="none" w:sz="0" w:space="0" w:color="auto"/>
                        <w:bottom w:val="none" w:sz="0" w:space="0" w:color="auto"/>
                        <w:right w:val="none" w:sz="0" w:space="0" w:color="auto"/>
                      </w:divBdr>
                    </w:div>
                    <w:div w:id="978920883">
                      <w:marLeft w:val="0"/>
                      <w:marRight w:val="0"/>
                      <w:marTop w:val="0"/>
                      <w:marBottom w:val="0"/>
                      <w:divBdr>
                        <w:top w:val="none" w:sz="0" w:space="0" w:color="auto"/>
                        <w:left w:val="none" w:sz="0" w:space="0" w:color="auto"/>
                        <w:bottom w:val="none" w:sz="0" w:space="0" w:color="auto"/>
                        <w:right w:val="none" w:sz="0" w:space="0" w:color="auto"/>
                      </w:divBdr>
                    </w:div>
                    <w:div w:id="1569030138">
                      <w:marLeft w:val="0"/>
                      <w:marRight w:val="0"/>
                      <w:marTop w:val="0"/>
                      <w:marBottom w:val="0"/>
                      <w:divBdr>
                        <w:top w:val="none" w:sz="0" w:space="0" w:color="auto"/>
                        <w:left w:val="none" w:sz="0" w:space="0" w:color="auto"/>
                        <w:bottom w:val="none" w:sz="0" w:space="0" w:color="auto"/>
                        <w:right w:val="none" w:sz="0" w:space="0" w:color="auto"/>
                      </w:divBdr>
                    </w:div>
                    <w:div w:id="1358695279">
                      <w:marLeft w:val="0"/>
                      <w:marRight w:val="0"/>
                      <w:marTop w:val="0"/>
                      <w:marBottom w:val="0"/>
                      <w:divBdr>
                        <w:top w:val="none" w:sz="0" w:space="0" w:color="auto"/>
                        <w:left w:val="none" w:sz="0" w:space="0" w:color="auto"/>
                        <w:bottom w:val="none" w:sz="0" w:space="0" w:color="auto"/>
                        <w:right w:val="none" w:sz="0" w:space="0" w:color="auto"/>
                      </w:divBdr>
                    </w:div>
                    <w:div w:id="741025575">
                      <w:marLeft w:val="0"/>
                      <w:marRight w:val="0"/>
                      <w:marTop w:val="0"/>
                      <w:marBottom w:val="0"/>
                      <w:divBdr>
                        <w:top w:val="none" w:sz="0" w:space="0" w:color="auto"/>
                        <w:left w:val="none" w:sz="0" w:space="0" w:color="auto"/>
                        <w:bottom w:val="none" w:sz="0" w:space="0" w:color="auto"/>
                        <w:right w:val="none" w:sz="0" w:space="0" w:color="auto"/>
                      </w:divBdr>
                    </w:div>
                    <w:div w:id="359668344">
                      <w:marLeft w:val="0"/>
                      <w:marRight w:val="0"/>
                      <w:marTop w:val="0"/>
                      <w:marBottom w:val="0"/>
                      <w:divBdr>
                        <w:top w:val="none" w:sz="0" w:space="0" w:color="auto"/>
                        <w:left w:val="none" w:sz="0" w:space="0" w:color="auto"/>
                        <w:bottom w:val="none" w:sz="0" w:space="0" w:color="auto"/>
                        <w:right w:val="none" w:sz="0" w:space="0" w:color="auto"/>
                      </w:divBdr>
                    </w:div>
                    <w:div w:id="14814295">
                      <w:marLeft w:val="0"/>
                      <w:marRight w:val="0"/>
                      <w:marTop w:val="0"/>
                      <w:marBottom w:val="0"/>
                      <w:divBdr>
                        <w:top w:val="none" w:sz="0" w:space="0" w:color="auto"/>
                        <w:left w:val="none" w:sz="0" w:space="0" w:color="auto"/>
                        <w:bottom w:val="none" w:sz="0" w:space="0" w:color="auto"/>
                        <w:right w:val="none" w:sz="0" w:space="0" w:color="auto"/>
                      </w:divBdr>
                    </w:div>
                    <w:div w:id="1629043541">
                      <w:marLeft w:val="0"/>
                      <w:marRight w:val="0"/>
                      <w:marTop w:val="0"/>
                      <w:marBottom w:val="0"/>
                      <w:divBdr>
                        <w:top w:val="none" w:sz="0" w:space="0" w:color="auto"/>
                        <w:left w:val="none" w:sz="0" w:space="0" w:color="auto"/>
                        <w:bottom w:val="none" w:sz="0" w:space="0" w:color="auto"/>
                        <w:right w:val="none" w:sz="0" w:space="0" w:color="auto"/>
                      </w:divBdr>
                    </w:div>
                    <w:div w:id="1170871562">
                      <w:marLeft w:val="0"/>
                      <w:marRight w:val="0"/>
                      <w:marTop w:val="0"/>
                      <w:marBottom w:val="0"/>
                      <w:divBdr>
                        <w:top w:val="none" w:sz="0" w:space="0" w:color="auto"/>
                        <w:left w:val="none" w:sz="0" w:space="0" w:color="auto"/>
                        <w:bottom w:val="none" w:sz="0" w:space="0" w:color="auto"/>
                        <w:right w:val="none" w:sz="0" w:space="0" w:color="auto"/>
                      </w:divBdr>
                    </w:div>
                  </w:divsChild>
                </w:div>
                <w:div w:id="209536147">
                  <w:marLeft w:val="0"/>
                  <w:marRight w:val="0"/>
                  <w:marTop w:val="0"/>
                  <w:marBottom w:val="0"/>
                  <w:divBdr>
                    <w:top w:val="none" w:sz="0" w:space="0" w:color="auto"/>
                    <w:left w:val="none" w:sz="0" w:space="0" w:color="auto"/>
                    <w:bottom w:val="none" w:sz="0" w:space="0" w:color="auto"/>
                    <w:right w:val="none" w:sz="0" w:space="0" w:color="auto"/>
                  </w:divBdr>
                  <w:divsChild>
                    <w:div w:id="2142579248">
                      <w:marLeft w:val="0"/>
                      <w:marRight w:val="0"/>
                      <w:marTop w:val="0"/>
                      <w:marBottom w:val="0"/>
                      <w:divBdr>
                        <w:top w:val="none" w:sz="0" w:space="0" w:color="auto"/>
                        <w:left w:val="none" w:sz="0" w:space="0" w:color="auto"/>
                        <w:bottom w:val="none" w:sz="0" w:space="0" w:color="auto"/>
                        <w:right w:val="none" w:sz="0" w:space="0" w:color="auto"/>
                      </w:divBdr>
                    </w:div>
                    <w:div w:id="230123584">
                      <w:marLeft w:val="0"/>
                      <w:marRight w:val="0"/>
                      <w:marTop w:val="0"/>
                      <w:marBottom w:val="0"/>
                      <w:divBdr>
                        <w:top w:val="none" w:sz="0" w:space="0" w:color="auto"/>
                        <w:left w:val="none" w:sz="0" w:space="0" w:color="auto"/>
                        <w:bottom w:val="none" w:sz="0" w:space="0" w:color="auto"/>
                        <w:right w:val="none" w:sz="0" w:space="0" w:color="auto"/>
                      </w:divBdr>
                    </w:div>
                    <w:div w:id="273095541">
                      <w:marLeft w:val="0"/>
                      <w:marRight w:val="0"/>
                      <w:marTop w:val="0"/>
                      <w:marBottom w:val="0"/>
                      <w:divBdr>
                        <w:top w:val="none" w:sz="0" w:space="0" w:color="auto"/>
                        <w:left w:val="none" w:sz="0" w:space="0" w:color="auto"/>
                        <w:bottom w:val="none" w:sz="0" w:space="0" w:color="auto"/>
                        <w:right w:val="none" w:sz="0" w:space="0" w:color="auto"/>
                      </w:divBdr>
                    </w:div>
                    <w:div w:id="1500846653">
                      <w:marLeft w:val="0"/>
                      <w:marRight w:val="0"/>
                      <w:marTop w:val="0"/>
                      <w:marBottom w:val="0"/>
                      <w:divBdr>
                        <w:top w:val="none" w:sz="0" w:space="0" w:color="auto"/>
                        <w:left w:val="none" w:sz="0" w:space="0" w:color="auto"/>
                        <w:bottom w:val="none" w:sz="0" w:space="0" w:color="auto"/>
                        <w:right w:val="none" w:sz="0" w:space="0" w:color="auto"/>
                      </w:divBdr>
                    </w:div>
                    <w:div w:id="901065939">
                      <w:marLeft w:val="0"/>
                      <w:marRight w:val="0"/>
                      <w:marTop w:val="0"/>
                      <w:marBottom w:val="0"/>
                      <w:divBdr>
                        <w:top w:val="none" w:sz="0" w:space="0" w:color="auto"/>
                        <w:left w:val="none" w:sz="0" w:space="0" w:color="auto"/>
                        <w:bottom w:val="none" w:sz="0" w:space="0" w:color="auto"/>
                        <w:right w:val="none" w:sz="0" w:space="0" w:color="auto"/>
                      </w:divBdr>
                    </w:div>
                    <w:div w:id="924651894">
                      <w:marLeft w:val="0"/>
                      <w:marRight w:val="0"/>
                      <w:marTop w:val="0"/>
                      <w:marBottom w:val="0"/>
                      <w:divBdr>
                        <w:top w:val="none" w:sz="0" w:space="0" w:color="auto"/>
                        <w:left w:val="none" w:sz="0" w:space="0" w:color="auto"/>
                        <w:bottom w:val="none" w:sz="0" w:space="0" w:color="auto"/>
                        <w:right w:val="none" w:sz="0" w:space="0" w:color="auto"/>
                      </w:divBdr>
                    </w:div>
                    <w:div w:id="1968972718">
                      <w:marLeft w:val="0"/>
                      <w:marRight w:val="0"/>
                      <w:marTop w:val="0"/>
                      <w:marBottom w:val="0"/>
                      <w:divBdr>
                        <w:top w:val="none" w:sz="0" w:space="0" w:color="auto"/>
                        <w:left w:val="none" w:sz="0" w:space="0" w:color="auto"/>
                        <w:bottom w:val="none" w:sz="0" w:space="0" w:color="auto"/>
                        <w:right w:val="none" w:sz="0" w:space="0" w:color="auto"/>
                      </w:divBdr>
                    </w:div>
                    <w:div w:id="1850869049">
                      <w:marLeft w:val="0"/>
                      <w:marRight w:val="0"/>
                      <w:marTop w:val="0"/>
                      <w:marBottom w:val="0"/>
                      <w:divBdr>
                        <w:top w:val="none" w:sz="0" w:space="0" w:color="auto"/>
                        <w:left w:val="none" w:sz="0" w:space="0" w:color="auto"/>
                        <w:bottom w:val="none" w:sz="0" w:space="0" w:color="auto"/>
                        <w:right w:val="none" w:sz="0" w:space="0" w:color="auto"/>
                      </w:divBdr>
                    </w:div>
                    <w:div w:id="1749691736">
                      <w:marLeft w:val="0"/>
                      <w:marRight w:val="0"/>
                      <w:marTop w:val="0"/>
                      <w:marBottom w:val="0"/>
                      <w:divBdr>
                        <w:top w:val="none" w:sz="0" w:space="0" w:color="auto"/>
                        <w:left w:val="none" w:sz="0" w:space="0" w:color="auto"/>
                        <w:bottom w:val="none" w:sz="0" w:space="0" w:color="auto"/>
                        <w:right w:val="none" w:sz="0" w:space="0" w:color="auto"/>
                      </w:divBdr>
                    </w:div>
                  </w:divsChild>
                </w:div>
                <w:div w:id="128788982">
                  <w:marLeft w:val="0"/>
                  <w:marRight w:val="0"/>
                  <w:marTop w:val="0"/>
                  <w:marBottom w:val="0"/>
                  <w:divBdr>
                    <w:top w:val="none" w:sz="0" w:space="0" w:color="auto"/>
                    <w:left w:val="none" w:sz="0" w:space="0" w:color="auto"/>
                    <w:bottom w:val="none" w:sz="0" w:space="0" w:color="auto"/>
                    <w:right w:val="none" w:sz="0" w:space="0" w:color="auto"/>
                  </w:divBdr>
                  <w:divsChild>
                    <w:div w:id="1414165767">
                      <w:marLeft w:val="0"/>
                      <w:marRight w:val="0"/>
                      <w:marTop w:val="0"/>
                      <w:marBottom w:val="0"/>
                      <w:divBdr>
                        <w:top w:val="none" w:sz="0" w:space="0" w:color="auto"/>
                        <w:left w:val="none" w:sz="0" w:space="0" w:color="auto"/>
                        <w:bottom w:val="none" w:sz="0" w:space="0" w:color="auto"/>
                        <w:right w:val="none" w:sz="0" w:space="0" w:color="auto"/>
                      </w:divBdr>
                    </w:div>
                    <w:div w:id="987125599">
                      <w:marLeft w:val="0"/>
                      <w:marRight w:val="0"/>
                      <w:marTop w:val="0"/>
                      <w:marBottom w:val="0"/>
                      <w:divBdr>
                        <w:top w:val="none" w:sz="0" w:space="0" w:color="auto"/>
                        <w:left w:val="none" w:sz="0" w:space="0" w:color="auto"/>
                        <w:bottom w:val="none" w:sz="0" w:space="0" w:color="auto"/>
                        <w:right w:val="none" w:sz="0" w:space="0" w:color="auto"/>
                      </w:divBdr>
                    </w:div>
                    <w:div w:id="5718680">
                      <w:marLeft w:val="0"/>
                      <w:marRight w:val="0"/>
                      <w:marTop w:val="0"/>
                      <w:marBottom w:val="0"/>
                      <w:divBdr>
                        <w:top w:val="none" w:sz="0" w:space="0" w:color="auto"/>
                        <w:left w:val="none" w:sz="0" w:space="0" w:color="auto"/>
                        <w:bottom w:val="none" w:sz="0" w:space="0" w:color="auto"/>
                        <w:right w:val="none" w:sz="0" w:space="0" w:color="auto"/>
                      </w:divBdr>
                    </w:div>
                    <w:div w:id="1583679920">
                      <w:marLeft w:val="0"/>
                      <w:marRight w:val="0"/>
                      <w:marTop w:val="0"/>
                      <w:marBottom w:val="0"/>
                      <w:divBdr>
                        <w:top w:val="none" w:sz="0" w:space="0" w:color="auto"/>
                        <w:left w:val="none" w:sz="0" w:space="0" w:color="auto"/>
                        <w:bottom w:val="none" w:sz="0" w:space="0" w:color="auto"/>
                        <w:right w:val="none" w:sz="0" w:space="0" w:color="auto"/>
                      </w:divBdr>
                    </w:div>
                    <w:div w:id="523597414">
                      <w:marLeft w:val="0"/>
                      <w:marRight w:val="0"/>
                      <w:marTop w:val="0"/>
                      <w:marBottom w:val="0"/>
                      <w:divBdr>
                        <w:top w:val="none" w:sz="0" w:space="0" w:color="auto"/>
                        <w:left w:val="none" w:sz="0" w:space="0" w:color="auto"/>
                        <w:bottom w:val="none" w:sz="0" w:space="0" w:color="auto"/>
                        <w:right w:val="none" w:sz="0" w:space="0" w:color="auto"/>
                      </w:divBdr>
                    </w:div>
                    <w:div w:id="1290284985">
                      <w:marLeft w:val="0"/>
                      <w:marRight w:val="0"/>
                      <w:marTop w:val="0"/>
                      <w:marBottom w:val="0"/>
                      <w:divBdr>
                        <w:top w:val="none" w:sz="0" w:space="0" w:color="auto"/>
                        <w:left w:val="none" w:sz="0" w:space="0" w:color="auto"/>
                        <w:bottom w:val="none" w:sz="0" w:space="0" w:color="auto"/>
                        <w:right w:val="none" w:sz="0" w:space="0" w:color="auto"/>
                      </w:divBdr>
                    </w:div>
                    <w:div w:id="1413352662">
                      <w:marLeft w:val="0"/>
                      <w:marRight w:val="0"/>
                      <w:marTop w:val="0"/>
                      <w:marBottom w:val="0"/>
                      <w:divBdr>
                        <w:top w:val="none" w:sz="0" w:space="0" w:color="auto"/>
                        <w:left w:val="none" w:sz="0" w:space="0" w:color="auto"/>
                        <w:bottom w:val="none" w:sz="0" w:space="0" w:color="auto"/>
                        <w:right w:val="none" w:sz="0" w:space="0" w:color="auto"/>
                      </w:divBdr>
                    </w:div>
                    <w:div w:id="1842312050">
                      <w:marLeft w:val="0"/>
                      <w:marRight w:val="0"/>
                      <w:marTop w:val="0"/>
                      <w:marBottom w:val="0"/>
                      <w:divBdr>
                        <w:top w:val="none" w:sz="0" w:space="0" w:color="auto"/>
                        <w:left w:val="none" w:sz="0" w:space="0" w:color="auto"/>
                        <w:bottom w:val="none" w:sz="0" w:space="0" w:color="auto"/>
                        <w:right w:val="none" w:sz="0" w:space="0" w:color="auto"/>
                      </w:divBdr>
                    </w:div>
                    <w:div w:id="2033339847">
                      <w:marLeft w:val="0"/>
                      <w:marRight w:val="0"/>
                      <w:marTop w:val="0"/>
                      <w:marBottom w:val="0"/>
                      <w:divBdr>
                        <w:top w:val="none" w:sz="0" w:space="0" w:color="auto"/>
                        <w:left w:val="none" w:sz="0" w:space="0" w:color="auto"/>
                        <w:bottom w:val="none" w:sz="0" w:space="0" w:color="auto"/>
                        <w:right w:val="none" w:sz="0" w:space="0" w:color="auto"/>
                      </w:divBdr>
                    </w:div>
                    <w:div w:id="1483766803">
                      <w:marLeft w:val="0"/>
                      <w:marRight w:val="0"/>
                      <w:marTop w:val="0"/>
                      <w:marBottom w:val="0"/>
                      <w:divBdr>
                        <w:top w:val="none" w:sz="0" w:space="0" w:color="auto"/>
                        <w:left w:val="none" w:sz="0" w:space="0" w:color="auto"/>
                        <w:bottom w:val="none" w:sz="0" w:space="0" w:color="auto"/>
                        <w:right w:val="none" w:sz="0" w:space="0" w:color="auto"/>
                      </w:divBdr>
                    </w:div>
                  </w:divsChild>
                </w:div>
                <w:div w:id="96024748">
                  <w:marLeft w:val="0"/>
                  <w:marRight w:val="0"/>
                  <w:marTop w:val="0"/>
                  <w:marBottom w:val="0"/>
                  <w:divBdr>
                    <w:top w:val="none" w:sz="0" w:space="0" w:color="auto"/>
                    <w:left w:val="none" w:sz="0" w:space="0" w:color="auto"/>
                    <w:bottom w:val="none" w:sz="0" w:space="0" w:color="auto"/>
                    <w:right w:val="none" w:sz="0" w:space="0" w:color="auto"/>
                  </w:divBdr>
                  <w:divsChild>
                    <w:div w:id="1266615408">
                      <w:marLeft w:val="0"/>
                      <w:marRight w:val="0"/>
                      <w:marTop w:val="0"/>
                      <w:marBottom w:val="0"/>
                      <w:divBdr>
                        <w:top w:val="none" w:sz="0" w:space="0" w:color="auto"/>
                        <w:left w:val="none" w:sz="0" w:space="0" w:color="auto"/>
                        <w:bottom w:val="none" w:sz="0" w:space="0" w:color="auto"/>
                        <w:right w:val="none" w:sz="0" w:space="0" w:color="auto"/>
                      </w:divBdr>
                    </w:div>
                    <w:div w:id="1030181129">
                      <w:marLeft w:val="0"/>
                      <w:marRight w:val="0"/>
                      <w:marTop w:val="0"/>
                      <w:marBottom w:val="0"/>
                      <w:divBdr>
                        <w:top w:val="none" w:sz="0" w:space="0" w:color="auto"/>
                        <w:left w:val="none" w:sz="0" w:space="0" w:color="auto"/>
                        <w:bottom w:val="none" w:sz="0" w:space="0" w:color="auto"/>
                        <w:right w:val="none" w:sz="0" w:space="0" w:color="auto"/>
                      </w:divBdr>
                    </w:div>
                    <w:div w:id="1676498652">
                      <w:marLeft w:val="0"/>
                      <w:marRight w:val="0"/>
                      <w:marTop w:val="0"/>
                      <w:marBottom w:val="0"/>
                      <w:divBdr>
                        <w:top w:val="none" w:sz="0" w:space="0" w:color="auto"/>
                        <w:left w:val="none" w:sz="0" w:space="0" w:color="auto"/>
                        <w:bottom w:val="none" w:sz="0" w:space="0" w:color="auto"/>
                        <w:right w:val="none" w:sz="0" w:space="0" w:color="auto"/>
                      </w:divBdr>
                    </w:div>
                    <w:div w:id="1575700773">
                      <w:marLeft w:val="0"/>
                      <w:marRight w:val="0"/>
                      <w:marTop w:val="0"/>
                      <w:marBottom w:val="0"/>
                      <w:divBdr>
                        <w:top w:val="none" w:sz="0" w:space="0" w:color="auto"/>
                        <w:left w:val="none" w:sz="0" w:space="0" w:color="auto"/>
                        <w:bottom w:val="none" w:sz="0" w:space="0" w:color="auto"/>
                        <w:right w:val="none" w:sz="0" w:space="0" w:color="auto"/>
                      </w:divBdr>
                    </w:div>
                    <w:div w:id="879130018">
                      <w:marLeft w:val="0"/>
                      <w:marRight w:val="0"/>
                      <w:marTop w:val="0"/>
                      <w:marBottom w:val="0"/>
                      <w:divBdr>
                        <w:top w:val="none" w:sz="0" w:space="0" w:color="auto"/>
                        <w:left w:val="none" w:sz="0" w:space="0" w:color="auto"/>
                        <w:bottom w:val="none" w:sz="0" w:space="0" w:color="auto"/>
                        <w:right w:val="none" w:sz="0" w:space="0" w:color="auto"/>
                      </w:divBdr>
                    </w:div>
                    <w:div w:id="2090539563">
                      <w:marLeft w:val="0"/>
                      <w:marRight w:val="0"/>
                      <w:marTop w:val="0"/>
                      <w:marBottom w:val="0"/>
                      <w:divBdr>
                        <w:top w:val="none" w:sz="0" w:space="0" w:color="auto"/>
                        <w:left w:val="none" w:sz="0" w:space="0" w:color="auto"/>
                        <w:bottom w:val="none" w:sz="0" w:space="0" w:color="auto"/>
                        <w:right w:val="none" w:sz="0" w:space="0" w:color="auto"/>
                      </w:divBdr>
                    </w:div>
                    <w:div w:id="63570016">
                      <w:marLeft w:val="0"/>
                      <w:marRight w:val="0"/>
                      <w:marTop w:val="0"/>
                      <w:marBottom w:val="0"/>
                      <w:divBdr>
                        <w:top w:val="none" w:sz="0" w:space="0" w:color="auto"/>
                        <w:left w:val="none" w:sz="0" w:space="0" w:color="auto"/>
                        <w:bottom w:val="none" w:sz="0" w:space="0" w:color="auto"/>
                        <w:right w:val="none" w:sz="0" w:space="0" w:color="auto"/>
                      </w:divBdr>
                    </w:div>
                    <w:div w:id="1891725758">
                      <w:marLeft w:val="0"/>
                      <w:marRight w:val="0"/>
                      <w:marTop w:val="0"/>
                      <w:marBottom w:val="0"/>
                      <w:divBdr>
                        <w:top w:val="none" w:sz="0" w:space="0" w:color="auto"/>
                        <w:left w:val="none" w:sz="0" w:space="0" w:color="auto"/>
                        <w:bottom w:val="none" w:sz="0" w:space="0" w:color="auto"/>
                        <w:right w:val="none" w:sz="0" w:space="0" w:color="auto"/>
                      </w:divBdr>
                    </w:div>
                    <w:div w:id="737364941">
                      <w:marLeft w:val="0"/>
                      <w:marRight w:val="0"/>
                      <w:marTop w:val="0"/>
                      <w:marBottom w:val="0"/>
                      <w:divBdr>
                        <w:top w:val="none" w:sz="0" w:space="0" w:color="auto"/>
                        <w:left w:val="none" w:sz="0" w:space="0" w:color="auto"/>
                        <w:bottom w:val="none" w:sz="0" w:space="0" w:color="auto"/>
                        <w:right w:val="none" w:sz="0" w:space="0" w:color="auto"/>
                      </w:divBdr>
                    </w:div>
                  </w:divsChild>
                </w:div>
                <w:div w:id="371619748">
                  <w:marLeft w:val="0"/>
                  <w:marRight w:val="0"/>
                  <w:marTop w:val="0"/>
                  <w:marBottom w:val="0"/>
                  <w:divBdr>
                    <w:top w:val="none" w:sz="0" w:space="0" w:color="auto"/>
                    <w:left w:val="none" w:sz="0" w:space="0" w:color="auto"/>
                    <w:bottom w:val="none" w:sz="0" w:space="0" w:color="auto"/>
                    <w:right w:val="none" w:sz="0" w:space="0" w:color="auto"/>
                  </w:divBdr>
                  <w:divsChild>
                    <w:div w:id="933781472">
                      <w:marLeft w:val="0"/>
                      <w:marRight w:val="0"/>
                      <w:marTop w:val="0"/>
                      <w:marBottom w:val="0"/>
                      <w:divBdr>
                        <w:top w:val="none" w:sz="0" w:space="0" w:color="auto"/>
                        <w:left w:val="none" w:sz="0" w:space="0" w:color="auto"/>
                        <w:bottom w:val="none" w:sz="0" w:space="0" w:color="auto"/>
                        <w:right w:val="none" w:sz="0" w:space="0" w:color="auto"/>
                      </w:divBdr>
                    </w:div>
                    <w:div w:id="1050610818">
                      <w:marLeft w:val="0"/>
                      <w:marRight w:val="0"/>
                      <w:marTop w:val="0"/>
                      <w:marBottom w:val="0"/>
                      <w:divBdr>
                        <w:top w:val="none" w:sz="0" w:space="0" w:color="auto"/>
                        <w:left w:val="none" w:sz="0" w:space="0" w:color="auto"/>
                        <w:bottom w:val="none" w:sz="0" w:space="0" w:color="auto"/>
                        <w:right w:val="none" w:sz="0" w:space="0" w:color="auto"/>
                      </w:divBdr>
                    </w:div>
                    <w:div w:id="1949387811">
                      <w:marLeft w:val="0"/>
                      <w:marRight w:val="0"/>
                      <w:marTop w:val="0"/>
                      <w:marBottom w:val="0"/>
                      <w:divBdr>
                        <w:top w:val="none" w:sz="0" w:space="0" w:color="auto"/>
                        <w:left w:val="none" w:sz="0" w:space="0" w:color="auto"/>
                        <w:bottom w:val="none" w:sz="0" w:space="0" w:color="auto"/>
                        <w:right w:val="none" w:sz="0" w:space="0" w:color="auto"/>
                      </w:divBdr>
                    </w:div>
                    <w:div w:id="1881043662">
                      <w:marLeft w:val="0"/>
                      <w:marRight w:val="0"/>
                      <w:marTop w:val="0"/>
                      <w:marBottom w:val="0"/>
                      <w:divBdr>
                        <w:top w:val="none" w:sz="0" w:space="0" w:color="auto"/>
                        <w:left w:val="none" w:sz="0" w:space="0" w:color="auto"/>
                        <w:bottom w:val="none" w:sz="0" w:space="0" w:color="auto"/>
                        <w:right w:val="none" w:sz="0" w:space="0" w:color="auto"/>
                      </w:divBdr>
                    </w:div>
                    <w:div w:id="2038694258">
                      <w:marLeft w:val="0"/>
                      <w:marRight w:val="0"/>
                      <w:marTop w:val="0"/>
                      <w:marBottom w:val="0"/>
                      <w:divBdr>
                        <w:top w:val="none" w:sz="0" w:space="0" w:color="auto"/>
                        <w:left w:val="none" w:sz="0" w:space="0" w:color="auto"/>
                        <w:bottom w:val="none" w:sz="0" w:space="0" w:color="auto"/>
                        <w:right w:val="none" w:sz="0" w:space="0" w:color="auto"/>
                      </w:divBdr>
                    </w:div>
                    <w:div w:id="1995333295">
                      <w:marLeft w:val="0"/>
                      <w:marRight w:val="0"/>
                      <w:marTop w:val="0"/>
                      <w:marBottom w:val="0"/>
                      <w:divBdr>
                        <w:top w:val="none" w:sz="0" w:space="0" w:color="auto"/>
                        <w:left w:val="none" w:sz="0" w:space="0" w:color="auto"/>
                        <w:bottom w:val="none" w:sz="0" w:space="0" w:color="auto"/>
                        <w:right w:val="none" w:sz="0" w:space="0" w:color="auto"/>
                      </w:divBdr>
                    </w:div>
                  </w:divsChild>
                </w:div>
                <w:div w:id="1923294205">
                  <w:marLeft w:val="0"/>
                  <w:marRight w:val="0"/>
                  <w:marTop w:val="0"/>
                  <w:marBottom w:val="0"/>
                  <w:divBdr>
                    <w:top w:val="none" w:sz="0" w:space="0" w:color="auto"/>
                    <w:left w:val="none" w:sz="0" w:space="0" w:color="auto"/>
                    <w:bottom w:val="none" w:sz="0" w:space="0" w:color="auto"/>
                    <w:right w:val="none" w:sz="0" w:space="0" w:color="auto"/>
                  </w:divBdr>
                </w:div>
                <w:div w:id="1107699660">
                  <w:marLeft w:val="0"/>
                  <w:marRight w:val="0"/>
                  <w:marTop w:val="0"/>
                  <w:marBottom w:val="0"/>
                  <w:divBdr>
                    <w:top w:val="none" w:sz="0" w:space="0" w:color="auto"/>
                    <w:left w:val="none" w:sz="0" w:space="0" w:color="auto"/>
                    <w:bottom w:val="none" w:sz="0" w:space="0" w:color="auto"/>
                    <w:right w:val="none" w:sz="0" w:space="0" w:color="auto"/>
                  </w:divBdr>
                  <w:divsChild>
                    <w:div w:id="993678858">
                      <w:marLeft w:val="0"/>
                      <w:marRight w:val="0"/>
                      <w:marTop w:val="0"/>
                      <w:marBottom w:val="0"/>
                      <w:divBdr>
                        <w:top w:val="none" w:sz="0" w:space="0" w:color="auto"/>
                        <w:left w:val="none" w:sz="0" w:space="0" w:color="auto"/>
                        <w:bottom w:val="none" w:sz="0" w:space="0" w:color="auto"/>
                        <w:right w:val="none" w:sz="0" w:space="0" w:color="auto"/>
                      </w:divBdr>
                    </w:div>
                    <w:div w:id="1898971605">
                      <w:marLeft w:val="0"/>
                      <w:marRight w:val="0"/>
                      <w:marTop w:val="0"/>
                      <w:marBottom w:val="0"/>
                      <w:divBdr>
                        <w:top w:val="none" w:sz="0" w:space="0" w:color="auto"/>
                        <w:left w:val="none" w:sz="0" w:space="0" w:color="auto"/>
                        <w:bottom w:val="none" w:sz="0" w:space="0" w:color="auto"/>
                        <w:right w:val="none" w:sz="0" w:space="0" w:color="auto"/>
                      </w:divBdr>
                    </w:div>
                  </w:divsChild>
                </w:div>
                <w:div w:id="432173054">
                  <w:marLeft w:val="0"/>
                  <w:marRight w:val="0"/>
                  <w:marTop w:val="0"/>
                  <w:marBottom w:val="0"/>
                  <w:divBdr>
                    <w:top w:val="none" w:sz="0" w:space="0" w:color="auto"/>
                    <w:left w:val="none" w:sz="0" w:space="0" w:color="auto"/>
                    <w:bottom w:val="none" w:sz="0" w:space="0" w:color="auto"/>
                    <w:right w:val="none" w:sz="0" w:space="0" w:color="auto"/>
                  </w:divBdr>
                  <w:divsChild>
                    <w:div w:id="1041319182">
                      <w:marLeft w:val="0"/>
                      <w:marRight w:val="0"/>
                      <w:marTop w:val="0"/>
                      <w:marBottom w:val="0"/>
                      <w:divBdr>
                        <w:top w:val="none" w:sz="0" w:space="0" w:color="auto"/>
                        <w:left w:val="none" w:sz="0" w:space="0" w:color="auto"/>
                        <w:bottom w:val="none" w:sz="0" w:space="0" w:color="auto"/>
                        <w:right w:val="none" w:sz="0" w:space="0" w:color="auto"/>
                      </w:divBdr>
                    </w:div>
                    <w:div w:id="879635613">
                      <w:marLeft w:val="0"/>
                      <w:marRight w:val="0"/>
                      <w:marTop w:val="0"/>
                      <w:marBottom w:val="0"/>
                      <w:divBdr>
                        <w:top w:val="none" w:sz="0" w:space="0" w:color="auto"/>
                        <w:left w:val="none" w:sz="0" w:space="0" w:color="auto"/>
                        <w:bottom w:val="none" w:sz="0" w:space="0" w:color="auto"/>
                        <w:right w:val="none" w:sz="0" w:space="0" w:color="auto"/>
                      </w:divBdr>
                    </w:div>
                    <w:div w:id="239757794">
                      <w:marLeft w:val="0"/>
                      <w:marRight w:val="0"/>
                      <w:marTop w:val="0"/>
                      <w:marBottom w:val="0"/>
                      <w:divBdr>
                        <w:top w:val="none" w:sz="0" w:space="0" w:color="auto"/>
                        <w:left w:val="none" w:sz="0" w:space="0" w:color="auto"/>
                        <w:bottom w:val="none" w:sz="0" w:space="0" w:color="auto"/>
                        <w:right w:val="none" w:sz="0" w:space="0" w:color="auto"/>
                      </w:divBdr>
                    </w:div>
                  </w:divsChild>
                </w:div>
                <w:div w:id="28459979">
                  <w:marLeft w:val="0"/>
                  <w:marRight w:val="0"/>
                  <w:marTop w:val="0"/>
                  <w:marBottom w:val="0"/>
                  <w:divBdr>
                    <w:top w:val="none" w:sz="0" w:space="0" w:color="auto"/>
                    <w:left w:val="none" w:sz="0" w:space="0" w:color="auto"/>
                    <w:bottom w:val="none" w:sz="0" w:space="0" w:color="auto"/>
                    <w:right w:val="none" w:sz="0" w:space="0" w:color="auto"/>
                  </w:divBdr>
                  <w:divsChild>
                    <w:div w:id="2078821420">
                      <w:marLeft w:val="0"/>
                      <w:marRight w:val="0"/>
                      <w:marTop w:val="0"/>
                      <w:marBottom w:val="0"/>
                      <w:divBdr>
                        <w:top w:val="none" w:sz="0" w:space="0" w:color="auto"/>
                        <w:left w:val="none" w:sz="0" w:space="0" w:color="auto"/>
                        <w:bottom w:val="none" w:sz="0" w:space="0" w:color="auto"/>
                        <w:right w:val="none" w:sz="0" w:space="0" w:color="auto"/>
                      </w:divBdr>
                    </w:div>
                    <w:div w:id="1066487518">
                      <w:marLeft w:val="0"/>
                      <w:marRight w:val="0"/>
                      <w:marTop w:val="0"/>
                      <w:marBottom w:val="0"/>
                      <w:divBdr>
                        <w:top w:val="none" w:sz="0" w:space="0" w:color="auto"/>
                        <w:left w:val="none" w:sz="0" w:space="0" w:color="auto"/>
                        <w:bottom w:val="none" w:sz="0" w:space="0" w:color="auto"/>
                        <w:right w:val="none" w:sz="0" w:space="0" w:color="auto"/>
                      </w:divBdr>
                    </w:div>
                    <w:div w:id="1260067073">
                      <w:marLeft w:val="0"/>
                      <w:marRight w:val="0"/>
                      <w:marTop w:val="0"/>
                      <w:marBottom w:val="0"/>
                      <w:divBdr>
                        <w:top w:val="none" w:sz="0" w:space="0" w:color="auto"/>
                        <w:left w:val="none" w:sz="0" w:space="0" w:color="auto"/>
                        <w:bottom w:val="none" w:sz="0" w:space="0" w:color="auto"/>
                        <w:right w:val="none" w:sz="0" w:space="0" w:color="auto"/>
                      </w:divBdr>
                    </w:div>
                    <w:div w:id="1197160313">
                      <w:marLeft w:val="0"/>
                      <w:marRight w:val="0"/>
                      <w:marTop w:val="0"/>
                      <w:marBottom w:val="0"/>
                      <w:divBdr>
                        <w:top w:val="none" w:sz="0" w:space="0" w:color="auto"/>
                        <w:left w:val="none" w:sz="0" w:space="0" w:color="auto"/>
                        <w:bottom w:val="none" w:sz="0" w:space="0" w:color="auto"/>
                        <w:right w:val="none" w:sz="0" w:space="0" w:color="auto"/>
                      </w:divBdr>
                    </w:div>
                    <w:div w:id="771559873">
                      <w:marLeft w:val="0"/>
                      <w:marRight w:val="0"/>
                      <w:marTop w:val="0"/>
                      <w:marBottom w:val="0"/>
                      <w:divBdr>
                        <w:top w:val="none" w:sz="0" w:space="0" w:color="auto"/>
                        <w:left w:val="none" w:sz="0" w:space="0" w:color="auto"/>
                        <w:bottom w:val="none" w:sz="0" w:space="0" w:color="auto"/>
                        <w:right w:val="none" w:sz="0" w:space="0" w:color="auto"/>
                      </w:divBdr>
                    </w:div>
                    <w:div w:id="688917713">
                      <w:marLeft w:val="0"/>
                      <w:marRight w:val="0"/>
                      <w:marTop w:val="0"/>
                      <w:marBottom w:val="0"/>
                      <w:divBdr>
                        <w:top w:val="none" w:sz="0" w:space="0" w:color="auto"/>
                        <w:left w:val="none" w:sz="0" w:space="0" w:color="auto"/>
                        <w:bottom w:val="none" w:sz="0" w:space="0" w:color="auto"/>
                        <w:right w:val="none" w:sz="0" w:space="0" w:color="auto"/>
                      </w:divBdr>
                    </w:div>
                    <w:div w:id="670259831">
                      <w:marLeft w:val="0"/>
                      <w:marRight w:val="0"/>
                      <w:marTop w:val="0"/>
                      <w:marBottom w:val="0"/>
                      <w:divBdr>
                        <w:top w:val="none" w:sz="0" w:space="0" w:color="auto"/>
                        <w:left w:val="none" w:sz="0" w:space="0" w:color="auto"/>
                        <w:bottom w:val="none" w:sz="0" w:space="0" w:color="auto"/>
                        <w:right w:val="none" w:sz="0" w:space="0" w:color="auto"/>
                      </w:divBdr>
                    </w:div>
                    <w:div w:id="419066847">
                      <w:marLeft w:val="0"/>
                      <w:marRight w:val="0"/>
                      <w:marTop w:val="0"/>
                      <w:marBottom w:val="0"/>
                      <w:divBdr>
                        <w:top w:val="none" w:sz="0" w:space="0" w:color="auto"/>
                        <w:left w:val="none" w:sz="0" w:space="0" w:color="auto"/>
                        <w:bottom w:val="none" w:sz="0" w:space="0" w:color="auto"/>
                        <w:right w:val="none" w:sz="0" w:space="0" w:color="auto"/>
                      </w:divBdr>
                    </w:div>
                    <w:div w:id="1642996975">
                      <w:marLeft w:val="0"/>
                      <w:marRight w:val="0"/>
                      <w:marTop w:val="0"/>
                      <w:marBottom w:val="0"/>
                      <w:divBdr>
                        <w:top w:val="none" w:sz="0" w:space="0" w:color="auto"/>
                        <w:left w:val="none" w:sz="0" w:space="0" w:color="auto"/>
                        <w:bottom w:val="none" w:sz="0" w:space="0" w:color="auto"/>
                        <w:right w:val="none" w:sz="0" w:space="0" w:color="auto"/>
                      </w:divBdr>
                    </w:div>
                  </w:divsChild>
                </w:div>
                <w:div w:id="513081668">
                  <w:marLeft w:val="0"/>
                  <w:marRight w:val="0"/>
                  <w:marTop w:val="0"/>
                  <w:marBottom w:val="0"/>
                  <w:divBdr>
                    <w:top w:val="none" w:sz="0" w:space="0" w:color="auto"/>
                    <w:left w:val="none" w:sz="0" w:space="0" w:color="auto"/>
                    <w:bottom w:val="none" w:sz="0" w:space="0" w:color="auto"/>
                    <w:right w:val="none" w:sz="0" w:space="0" w:color="auto"/>
                  </w:divBdr>
                  <w:divsChild>
                    <w:div w:id="1751080356">
                      <w:marLeft w:val="0"/>
                      <w:marRight w:val="0"/>
                      <w:marTop w:val="0"/>
                      <w:marBottom w:val="0"/>
                      <w:divBdr>
                        <w:top w:val="none" w:sz="0" w:space="0" w:color="auto"/>
                        <w:left w:val="none" w:sz="0" w:space="0" w:color="auto"/>
                        <w:bottom w:val="none" w:sz="0" w:space="0" w:color="auto"/>
                        <w:right w:val="none" w:sz="0" w:space="0" w:color="auto"/>
                      </w:divBdr>
                    </w:div>
                    <w:div w:id="1856071242">
                      <w:marLeft w:val="0"/>
                      <w:marRight w:val="0"/>
                      <w:marTop w:val="0"/>
                      <w:marBottom w:val="0"/>
                      <w:divBdr>
                        <w:top w:val="none" w:sz="0" w:space="0" w:color="auto"/>
                        <w:left w:val="none" w:sz="0" w:space="0" w:color="auto"/>
                        <w:bottom w:val="none" w:sz="0" w:space="0" w:color="auto"/>
                        <w:right w:val="none" w:sz="0" w:space="0" w:color="auto"/>
                      </w:divBdr>
                    </w:div>
                    <w:div w:id="1029405392">
                      <w:marLeft w:val="0"/>
                      <w:marRight w:val="0"/>
                      <w:marTop w:val="0"/>
                      <w:marBottom w:val="0"/>
                      <w:divBdr>
                        <w:top w:val="none" w:sz="0" w:space="0" w:color="auto"/>
                        <w:left w:val="none" w:sz="0" w:space="0" w:color="auto"/>
                        <w:bottom w:val="none" w:sz="0" w:space="0" w:color="auto"/>
                        <w:right w:val="none" w:sz="0" w:space="0" w:color="auto"/>
                      </w:divBdr>
                    </w:div>
                    <w:div w:id="659582838">
                      <w:marLeft w:val="0"/>
                      <w:marRight w:val="0"/>
                      <w:marTop w:val="0"/>
                      <w:marBottom w:val="0"/>
                      <w:divBdr>
                        <w:top w:val="none" w:sz="0" w:space="0" w:color="auto"/>
                        <w:left w:val="none" w:sz="0" w:space="0" w:color="auto"/>
                        <w:bottom w:val="none" w:sz="0" w:space="0" w:color="auto"/>
                        <w:right w:val="none" w:sz="0" w:space="0" w:color="auto"/>
                      </w:divBdr>
                    </w:div>
                    <w:div w:id="451435033">
                      <w:marLeft w:val="0"/>
                      <w:marRight w:val="0"/>
                      <w:marTop w:val="0"/>
                      <w:marBottom w:val="0"/>
                      <w:divBdr>
                        <w:top w:val="none" w:sz="0" w:space="0" w:color="auto"/>
                        <w:left w:val="none" w:sz="0" w:space="0" w:color="auto"/>
                        <w:bottom w:val="none" w:sz="0" w:space="0" w:color="auto"/>
                        <w:right w:val="none" w:sz="0" w:space="0" w:color="auto"/>
                      </w:divBdr>
                    </w:div>
                  </w:divsChild>
                </w:div>
                <w:div w:id="284384760">
                  <w:marLeft w:val="0"/>
                  <w:marRight w:val="0"/>
                  <w:marTop w:val="0"/>
                  <w:marBottom w:val="0"/>
                  <w:divBdr>
                    <w:top w:val="none" w:sz="0" w:space="0" w:color="auto"/>
                    <w:left w:val="none" w:sz="0" w:space="0" w:color="auto"/>
                    <w:bottom w:val="none" w:sz="0" w:space="0" w:color="auto"/>
                    <w:right w:val="none" w:sz="0" w:space="0" w:color="auto"/>
                  </w:divBdr>
                  <w:divsChild>
                    <w:div w:id="605575819">
                      <w:marLeft w:val="0"/>
                      <w:marRight w:val="0"/>
                      <w:marTop w:val="0"/>
                      <w:marBottom w:val="0"/>
                      <w:divBdr>
                        <w:top w:val="none" w:sz="0" w:space="0" w:color="auto"/>
                        <w:left w:val="none" w:sz="0" w:space="0" w:color="auto"/>
                        <w:bottom w:val="none" w:sz="0" w:space="0" w:color="auto"/>
                        <w:right w:val="none" w:sz="0" w:space="0" w:color="auto"/>
                      </w:divBdr>
                    </w:div>
                    <w:div w:id="405540692">
                      <w:marLeft w:val="0"/>
                      <w:marRight w:val="0"/>
                      <w:marTop w:val="0"/>
                      <w:marBottom w:val="0"/>
                      <w:divBdr>
                        <w:top w:val="none" w:sz="0" w:space="0" w:color="auto"/>
                        <w:left w:val="none" w:sz="0" w:space="0" w:color="auto"/>
                        <w:bottom w:val="none" w:sz="0" w:space="0" w:color="auto"/>
                        <w:right w:val="none" w:sz="0" w:space="0" w:color="auto"/>
                      </w:divBdr>
                    </w:div>
                    <w:div w:id="166948675">
                      <w:marLeft w:val="0"/>
                      <w:marRight w:val="0"/>
                      <w:marTop w:val="0"/>
                      <w:marBottom w:val="0"/>
                      <w:divBdr>
                        <w:top w:val="none" w:sz="0" w:space="0" w:color="auto"/>
                        <w:left w:val="none" w:sz="0" w:space="0" w:color="auto"/>
                        <w:bottom w:val="none" w:sz="0" w:space="0" w:color="auto"/>
                        <w:right w:val="none" w:sz="0" w:space="0" w:color="auto"/>
                      </w:divBdr>
                    </w:div>
                    <w:div w:id="118961854">
                      <w:marLeft w:val="0"/>
                      <w:marRight w:val="0"/>
                      <w:marTop w:val="0"/>
                      <w:marBottom w:val="0"/>
                      <w:divBdr>
                        <w:top w:val="none" w:sz="0" w:space="0" w:color="auto"/>
                        <w:left w:val="none" w:sz="0" w:space="0" w:color="auto"/>
                        <w:bottom w:val="none" w:sz="0" w:space="0" w:color="auto"/>
                        <w:right w:val="none" w:sz="0" w:space="0" w:color="auto"/>
                      </w:divBdr>
                    </w:div>
                    <w:div w:id="568466678">
                      <w:marLeft w:val="0"/>
                      <w:marRight w:val="0"/>
                      <w:marTop w:val="0"/>
                      <w:marBottom w:val="0"/>
                      <w:divBdr>
                        <w:top w:val="none" w:sz="0" w:space="0" w:color="auto"/>
                        <w:left w:val="none" w:sz="0" w:space="0" w:color="auto"/>
                        <w:bottom w:val="none" w:sz="0" w:space="0" w:color="auto"/>
                        <w:right w:val="none" w:sz="0" w:space="0" w:color="auto"/>
                      </w:divBdr>
                    </w:div>
                  </w:divsChild>
                </w:div>
                <w:div w:id="465317386">
                  <w:marLeft w:val="0"/>
                  <w:marRight w:val="0"/>
                  <w:marTop w:val="0"/>
                  <w:marBottom w:val="0"/>
                  <w:divBdr>
                    <w:top w:val="none" w:sz="0" w:space="0" w:color="auto"/>
                    <w:left w:val="none" w:sz="0" w:space="0" w:color="auto"/>
                    <w:bottom w:val="none" w:sz="0" w:space="0" w:color="auto"/>
                    <w:right w:val="none" w:sz="0" w:space="0" w:color="auto"/>
                  </w:divBdr>
                  <w:divsChild>
                    <w:div w:id="694039155">
                      <w:marLeft w:val="0"/>
                      <w:marRight w:val="0"/>
                      <w:marTop w:val="0"/>
                      <w:marBottom w:val="0"/>
                      <w:divBdr>
                        <w:top w:val="none" w:sz="0" w:space="0" w:color="auto"/>
                        <w:left w:val="none" w:sz="0" w:space="0" w:color="auto"/>
                        <w:bottom w:val="none" w:sz="0" w:space="0" w:color="auto"/>
                        <w:right w:val="none" w:sz="0" w:space="0" w:color="auto"/>
                      </w:divBdr>
                    </w:div>
                    <w:div w:id="2003970624">
                      <w:marLeft w:val="0"/>
                      <w:marRight w:val="0"/>
                      <w:marTop w:val="0"/>
                      <w:marBottom w:val="0"/>
                      <w:divBdr>
                        <w:top w:val="none" w:sz="0" w:space="0" w:color="auto"/>
                        <w:left w:val="none" w:sz="0" w:space="0" w:color="auto"/>
                        <w:bottom w:val="none" w:sz="0" w:space="0" w:color="auto"/>
                        <w:right w:val="none" w:sz="0" w:space="0" w:color="auto"/>
                      </w:divBdr>
                    </w:div>
                    <w:div w:id="2114543814">
                      <w:marLeft w:val="0"/>
                      <w:marRight w:val="0"/>
                      <w:marTop w:val="0"/>
                      <w:marBottom w:val="0"/>
                      <w:divBdr>
                        <w:top w:val="none" w:sz="0" w:space="0" w:color="auto"/>
                        <w:left w:val="none" w:sz="0" w:space="0" w:color="auto"/>
                        <w:bottom w:val="none" w:sz="0" w:space="0" w:color="auto"/>
                        <w:right w:val="none" w:sz="0" w:space="0" w:color="auto"/>
                      </w:divBdr>
                    </w:div>
                    <w:div w:id="623389704">
                      <w:marLeft w:val="0"/>
                      <w:marRight w:val="0"/>
                      <w:marTop w:val="0"/>
                      <w:marBottom w:val="0"/>
                      <w:divBdr>
                        <w:top w:val="none" w:sz="0" w:space="0" w:color="auto"/>
                        <w:left w:val="none" w:sz="0" w:space="0" w:color="auto"/>
                        <w:bottom w:val="none" w:sz="0" w:space="0" w:color="auto"/>
                        <w:right w:val="none" w:sz="0" w:space="0" w:color="auto"/>
                      </w:divBdr>
                    </w:div>
                    <w:div w:id="1335841563">
                      <w:marLeft w:val="0"/>
                      <w:marRight w:val="0"/>
                      <w:marTop w:val="0"/>
                      <w:marBottom w:val="0"/>
                      <w:divBdr>
                        <w:top w:val="none" w:sz="0" w:space="0" w:color="auto"/>
                        <w:left w:val="none" w:sz="0" w:space="0" w:color="auto"/>
                        <w:bottom w:val="none" w:sz="0" w:space="0" w:color="auto"/>
                        <w:right w:val="none" w:sz="0" w:space="0" w:color="auto"/>
                      </w:divBdr>
                    </w:div>
                    <w:div w:id="1597052761">
                      <w:marLeft w:val="0"/>
                      <w:marRight w:val="0"/>
                      <w:marTop w:val="0"/>
                      <w:marBottom w:val="0"/>
                      <w:divBdr>
                        <w:top w:val="none" w:sz="0" w:space="0" w:color="auto"/>
                        <w:left w:val="none" w:sz="0" w:space="0" w:color="auto"/>
                        <w:bottom w:val="none" w:sz="0" w:space="0" w:color="auto"/>
                        <w:right w:val="none" w:sz="0" w:space="0" w:color="auto"/>
                      </w:divBdr>
                    </w:div>
                    <w:div w:id="872612461">
                      <w:marLeft w:val="0"/>
                      <w:marRight w:val="0"/>
                      <w:marTop w:val="0"/>
                      <w:marBottom w:val="0"/>
                      <w:divBdr>
                        <w:top w:val="none" w:sz="0" w:space="0" w:color="auto"/>
                        <w:left w:val="none" w:sz="0" w:space="0" w:color="auto"/>
                        <w:bottom w:val="none" w:sz="0" w:space="0" w:color="auto"/>
                        <w:right w:val="none" w:sz="0" w:space="0" w:color="auto"/>
                      </w:divBdr>
                    </w:div>
                    <w:div w:id="467743775">
                      <w:marLeft w:val="0"/>
                      <w:marRight w:val="0"/>
                      <w:marTop w:val="0"/>
                      <w:marBottom w:val="0"/>
                      <w:divBdr>
                        <w:top w:val="none" w:sz="0" w:space="0" w:color="auto"/>
                        <w:left w:val="none" w:sz="0" w:space="0" w:color="auto"/>
                        <w:bottom w:val="none" w:sz="0" w:space="0" w:color="auto"/>
                        <w:right w:val="none" w:sz="0" w:space="0" w:color="auto"/>
                      </w:divBdr>
                    </w:div>
                  </w:divsChild>
                </w:div>
                <w:div w:id="148721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fo.com/author/randy-my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1835</Words>
  <Characters>10460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tallis</dc:creator>
  <cp:keywords/>
  <dc:description/>
  <cp:lastModifiedBy>tallis</cp:lastModifiedBy>
  <cp:revision>1</cp:revision>
  <dcterms:created xsi:type="dcterms:W3CDTF">2019-11-03T17:33:00Z</dcterms:created>
  <dcterms:modified xsi:type="dcterms:W3CDTF">2019-11-03T17:38:00Z</dcterms:modified>
</cp:coreProperties>
</file>